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การแก้ไขรายการบ้าน กรณีมีรายการบ้านผิดไปจากข้อเท็จจริง หรือบ้านเลขที่ซ้ำกัน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 ได้แก่ เจ้าบ้าน หรือผู้ได้รับมอบหมาย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>15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สำนักทะเบียนท้องถิ่นเทศบาลตำบลเขาพระ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ที่่บ้านตั้งอยู่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7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หน่วยงานที่รับผิดชอบคือ 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สอบสวนข้อเท็จจริง พยานเอกสาร พยานบุคคล และพยานแวดล้อม และรวบรวมความเห็น เพื่อเสนอให้นายทะเบียนพิจารณา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 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0863F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14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0863F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7042248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หนังสือมอบอำนาจ และบัตรประจำตัวประชาชนผู้มอบอำนาจ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0863F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1685285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กรณีมอบอำนาจ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การแก้ไขรายการบ้าน กรณีมีรายการบ้านผิดไปจากข้อเท็จจริง หรือบ้านเลขที่ซ้ำกัน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lastRenderedPageBreak/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การแก้ไขรายการบ้าน กรณีมีรายการบ้านผิดไปจากข้อเท็จจริง หรือบ้านเลขที่ซ้ำกัน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863F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9730A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144F9C-D8F6-480C-B031-E58F6C34D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593</Words>
  <Characters>3385</Characters>
  <Application>Microsoft Office Word</Application>
  <DocSecurity>0</DocSecurity>
  <Lines>28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dcterms:created xsi:type="dcterms:W3CDTF">2015-10-07T03:41:00Z</dcterms:created>
  <dcterms:modified xsi:type="dcterms:W3CDTF">2015-10-07T03:41:00Z</dcterms:modified>
</cp:coreProperties>
</file>