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8C6355">
      <w:bookmarkStart w:id="0" w:name="_GoBack"/>
      <w:bookmarkEnd w:id="0"/>
      <w:r w:rsidRPr="00586D86">
        <w:rPr>
          <w:cs/>
        </w:rPr>
        <w:t>คู่มือสำหรับประชาชน</w:t>
      </w:r>
      <w:r w:rsidR="00513AE8" w:rsidRPr="00586D86">
        <w:t xml:space="preserve"> : </w:t>
      </w:r>
      <w:r w:rsidR="00081011" w:rsidRPr="00586D86">
        <w:rPr>
          <w:noProof/>
          <w:cs/>
        </w:rPr>
        <w:t>การขอเลขที่บ้าน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 หรือผู้ได้รับมอบหมาย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นับแต่วันที่สร้างบ้านเสร็จ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ที่บ้านนั้นตั้งอยู่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635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ใบรับแจ้งเกี่ยวกับบ้าน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9)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635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47421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เอกสารการเป็นเจ้าของกรรมสิทธิ์ที่ดิน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635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074150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กรมที่ดิน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เอกสารการขออนุญาตก่อสร้างตามกฎหมายว่าด้วยการควบคุมอาคาร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635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170418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การขอเลขที่บ้าน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การขอเลขที่บ้าน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C6355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C63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C635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C63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C635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C4BB3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2D842-C21E-443B-A110-45B87B2A1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3172</Characters>
  <Application>Microsoft Office Word</Application>
  <DocSecurity>0</DocSecurity>
  <Lines>26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2015-10-07T08:56:00Z</cp:lastPrinted>
  <dcterms:created xsi:type="dcterms:W3CDTF">2015-10-07T08:56:00Z</dcterms:created>
  <dcterms:modified xsi:type="dcterms:W3CDTF">2015-10-07T08:56:00Z</dcterms:modified>
</cp:coreProperties>
</file>