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9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4A89" w:rsidRPr="00747A32" w:rsidRDefault="00C54A89" w:rsidP="00C54A8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C54A89" w:rsidRPr="00747A32" w:rsidRDefault="00C54A89" w:rsidP="00C54A8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2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54A89" w:rsidRPr="00747A32" w:rsidRDefault="00C54A89" w:rsidP="00C54A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54A89" w:rsidRPr="00747A32" w:rsidRDefault="00C54A89" w:rsidP="00C54A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C54A89" w:rsidRPr="00747A32" w:rsidRDefault="00C54A89" w:rsidP="00C54A89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C54A89" w:rsidRDefault="00C54A89" w:rsidP="00C54A8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C54A89" w:rsidRPr="00B52099" w:rsidRDefault="00C54A89" w:rsidP="00C54A89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B52099">
        <w:rPr>
          <w:rFonts w:ascii="TH SarabunIT๙" w:hAnsi="TH SarabunIT๙" w:cs="TH SarabunIT๙"/>
          <w:sz w:val="32"/>
          <w:szCs w:val="32"/>
        </w:rPr>
        <w:tab/>
      </w:r>
      <w:r w:rsidRPr="00B52099">
        <w:rPr>
          <w:rFonts w:ascii="TH SarabunIT๙" w:hAnsi="TH SarabunIT๙" w:cs="TH SarabunIT๙"/>
          <w:sz w:val="32"/>
          <w:szCs w:val="32"/>
        </w:rPr>
        <w:tab/>
      </w:r>
      <w:r w:rsidRPr="00B52099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5209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การแก้ไขแผนพัฒนาท้องถิ่น (พ.ศ. 2561-2565) ครั้งที่ 3/2564 </w:t>
      </w:r>
    </w:p>
    <w:p w:rsidR="00C54A89" w:rsidRDefault="00C54A89" w:rsidP="00C54A8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C54A89" w:rsidRPr="00747A32" w:rsidRDefault="00C54A89" w:rsidP="00C54A89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C54A89" w:rsidRPr="00747A32" w:rsidRDefault="00C54A89" w:rsidP="00C54A8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C54A89" w:rsidRPr="00747A32" w:rsidRDefault="00C54A89" w:rsidP="00C54A89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C54A89" w:rsidRDefault="00C54A89" w:rsidP="00C54A8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C54A89" w:rsidRDefault="00C54A89" w:rsidP="00C54A89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ญัตติขออนุมัติใช้จ่ายเงินทุนสำรองเงินสะสม</w:t>
      </w:r>
    </w:p>
    <w:p w:rsidR="00C54A89" w:rsidRDefault="00C54A89" w:rsidP="00C54A8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C54A89" w:rsidRDefault="00C54A89" w:rsidP="00C54A89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C54A89" w:rsidRPr="007F0ABE" w:rsidRDefault="00C54A89" w:rsidP="00C54A89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C54A89" w:rsidRPr="00747A32" w:rsidRDefault="00C54A89" w:rsidP="00C54A89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BB4911" w:rsidRDefault="00BB4911" w:rsidP="00C54A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413EA-A906-428E-A6FB-163120AF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9</cp:revision>
  <cp:lastPrinted>2021-12-27T04:46:00Z</cp:lastPrinted>
  <dcterms:created xsi:type="dcterms:W3CDTF">2022-05-23T04:10:00Z</dcterms:created>
  <dcterms:modified xsi:type="dcterms:W3CDTF">2022-05-23T06:42:00Z</dcterms:modified>
</cp:coreProperties>
</file>