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0D1C" w:rsidRPr="00586D86" w:rsidRDefault="00974646" w:rsidP="00513AE8">
      <w:pPr>
        <w:spacing w:after="0"/>
        <w:rPr>
          <w:rFonts w:ascii="Tahoma" w:hAnsi="Tahoma" w:cs="Tahoma"/>
          <w:b/>
          <w:bCs/>
          <w:sz w:val="24"/>
          <w:szCs w:val="24"/>
        </w:rPr>
      </w:pPr>
      <w:bookmarkStart w:id="0" w:name="_GoBack"/>
      <w:bookmarkEnd w:id="0"/>
      <w:r w:rsidRPr="00586D86">
        <w:rPr>
          <w:rFonts w:ascii="Tahoma" w:hAnsi="Tahoma" w:cs="Tahoma"/>
          <w:b/>
          <w:bCs/>
          <w:sz w:val="24"/>
          <w:szCs w:val="24"/>
          <w:cs/>
        </w:rPr>
        <w:t>คู่มือสำหรับประชาชน</w:t>
      </w:r>
      <w:r w:rsidR="00513AE8" w:rsidRPr="00586D86">
        <w:rPr>
          <w:rFonts w:ascii="Tahoma" w:hAnsi="Tahoma" w:cs="Tahoma"/>
          <w:b/>
          <w:bCs/>
          <w:sz w:val="24"/>
          <w:szCs w:val="24"/>
        </w:rPr>
        <w:t xml:space="preserve"> : </w:t>
      </w:r>
      <w:r w:rsidR="00081011" w:rsidRPr="00586D86">
        <w:rPr>
          <w:rFonts w:ascii="Tahoma" w:hAnsi="Tahoma" w:cs="Tahoma"/>
          <w:b/>
          <w:bCs/>
          <w:noProof/>
          <w:sz w:val="24"/>
          <w:szCs w:val="24"/>
          <w:cs/>
        </w:rPr>
        <w:t>การรับแจ้งการเกิด กรณีเด็กเร่ร่อน หรือเด็กที่ไม่ปรากฎบุพการี หรือบุพการีทอดทิ้งที่อยู่ในอุปการะ หรือการสงเคราะห์</w:t>
      </w:r>
    </w:p>
    <w:p w:rsidR="00513AE8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หน่วยงานที่ให้บริการ </w:t>
      </w:r>
      <w:r w:rsidRPr="00586D86">
        <w:rPr>
          <w:rFonts w:ascii="Tahoma" w:hAnsi="Tahoma" w:cs="Tahoma"/>
          <w:b/>
          <w:bCs/>
          <w:sz w:val="20"/>
          <w:szCs w:val="20"/>
        </w:rPr>
        <w:t>:</w:t>
      </w:r>
      <w:r w:rsidR="008B4E9A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8B4E9A" w:rsidRPr="00586D86">
        <w:rPr>
          <w:rFonts w:ascii="Tahoma" w:hAnsi="Tahoma" w:cs="Tahoma"/>
          <w:noProof/>
          <w:sz w:val="20"/>
          <w:szCs w:val="20"/>
          <w:cs/>
        </w:rPr>
        <w:t>เทศบาลตำบลเขาพระ อำเภอพิปูน จังหวัดนครศรีธรรมราช</w:t>
      </w:r>
      <w:r w:rsidR="00081011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586D86">
        <w:rPr>
          <w:rFonts w:ascii="Tahoma" w:hAnsi="Tahoma" w:cs="Tahoma"/>
          <w:noProof/>
          <w:sz w:val="20"/>
          <w:szCs w:val="20"/>
          <w:cs/>
        </w:rPr>
        <w:t>กระทรวงมหาดไทย</w:t>
      </w:r>
      <w:r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974646" w:rsidRPr="00586D86" w:rsidRDefault="00513AE8" w:rsidP="00513AE8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margin">
                  <wp:align>right</wp:align>
                </wp:positionH>
                <wp:positionV relativeFrom="paragraph">
                  <wp:posOffset>50800</wp:posOffset>
                </wp:positionV>
                <wp:extent cx="6357938" cy="0"/>
                <wp:effectExtent l="0" t="0" r="24130" b="19050"/>
                <wp:wrapNone/>
                <wp:docPr id="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357938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5="http://schemas.microsoft.com/office/word/2012/wordml">
            <w:pict>
              <v:line w14:anchorId="348DD1DB" id="Straight Connector 1" o:spid="_x0000_s1026" style="position:absolute;z-index:251659264;visibility:visible;mso-wrap-style:square;mso-width-percent:0;mso-wrap-distance-left:9pt;mso-wrap-distance-top:0;mso-wrap-distance-right:9pt;mso-wrap-distance-bottom:0;mso-position-horizontal:right;mso-position-horizontal-relative:margin;mso-position-vertical:absolute;mso-position-vertical-relative:text;mso-width-percent:0;mso-width-relative:margin" from="449.45pt,4pt" to="950.1pt,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" strokecolor="#5b9bd5 [3204]" strokeweight=".5pt">
                <v:stroke joinstyle="miter"/>
                <w10:wrap anchorx="margin"/>
              </v:line>
            </w:pict>
          </mc:Fallback>
        </mc:AlternateContent>
      </w:r>
    </w:p>
    <w:p w:rsidR="00974646" w:rsidRPr="00586D86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</w:rPr>
      </w:pPr>
      <w:r w:rsidRPr="00586D86">
        <w:rPr>
          <w:rFonts w:ascii="Tahoma" w:hAnsi="Tahoma" w:cs="Tahoma"/>
          <w:b/>
          <w:bCs/>
          <w:sz w:val="20"/>
          <w:szCs w:val="20"/>
          <w:cs/>
        </w:rPr>
        <w:t>หลักเกณฑ์ วิธีการ เงื่อนไข (ถ้ามี) ในการยื่นคำขอ และในการพิจารณาอนุญาต</w:t>
      </w:r>
    </w:p>
    <w:p w:rsidR="00513AE8" w:rsidRPr="00586D86" w:rsidRDefault="00081011" w:rsidP="009A04E3">
      <w:pPr>
        <w:spacing w:after="0"/>
        <w:rPr>
          <w:rFonts w:ascii="Tahoma" w:hAnsi="Tahoma" w:cs="Tahoma"/>
          <w:sz w:val="20"/>
          <w:szCs w:val="20"/>
        </w:rPr>
      </w:pPr>
      <w:r w:rsidRPr="00586D86">
        <w:rPr>
          <w:rFonts w:ascii="Tahoma" w:hAnsi="Tahoma" w:cs="Tahoma"/>
          <w:noProof/>
          <w:sz w:val="20"/>
          <w:szCs w:val="20"/>
        </w:rPr>
        <w:t xml:space="preserve">1. </w:t>
      </w:r>
      <w:r w:rsidRPr="00586D86">
        <w:rPr>
          <w:rFonts w:ascii="Tahoma" w:hAnsi="Tahoma" w:cs="Tahoma"/>
          <w:noProof/>
          <w:sz w:val="20"/>
          <w:szCs w:val="20"/>
          <w:cs/>
        </w:rPr>
        <w:t xml:space="preserve">เด็กที่จะแจ้งเกิด ต้องมีอายุต่ำกว่า </w:t>
      </w:r>
      <w:r w:rsidRPr="00586D86">
        <w:rPr>
          <w:rFonts w:ascii="Tahoma" w:hAnsi="Tahoma" w:cs="Tahoma"/>
          <w:noProof/>
          <w:sz w:val="20"/>
          <w:szCs w:val="20"/>
        </w:rPr>
        <w:t>18</w:t>
      </w:r>
      <w:r w:rsidRPr="00586D86">
        <w:rPr>
          <w:rFonts w:ascii="Tahoma" w:hAnsi="Tahoma" w:cs="Tahoma"/>
          <w:noProof/>
          <w:sz w:val="20"/>
          <w:szCs w:val="20"/>
          <w:cs/>
        </w:rPr>
        <w:t>ปี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  <w:t xml:space="preserve">2. </w:t>
      </w:r>
      <w:r w:rsidRPr="00586D86">
        <w:rPr>
          <w:rFonts w:ascii="Tahoma" w:hAnsi="Tahoma" w:cs="Tahoma"/>
          <w:noProof/>
          <w:sz w:val="20"/>
          <w:szCs w:val="20"/>
          <w:cs/>
        </w:rPr>
        <w:t>ผู้แจ้ง ได้แก่ หัวหน้าหน่วยงานของรัฐหรือหน่วยงานเอกชนที่สงเคราะห์ช่วยเหลือเด็กตามรายชื่อหน่วยงานที่กระทรวงมหาดไทยประกาศกำหนด หรือผู้ที่ได้รับมอบหมาย</w:t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Pr="00586D86">
        <w:rPr>
          <w:rFonts w:ascii="Tahoma" w:hAnsi="Tahoma" w:cs="Tahoma"/>
          <w:noProof/>
          <w:sz w:val="20"/>
          <w:szCs w:val="20"/>
        </w:rPr>
        <w:br/>
      </w:r>
      <w:r w:rsidR="0065732E">
        <w:rPr>
          <w:rFonts w:ascii="Tahoma" w:hAnsi="Tahoma" w:cs="Tahoma"/>
          <w:sz w:val="20"/>
          <w:szCs w:val="20"/>
        </w:rPr>
        <w:t xml:space="preserve"> </w:t>
      </w:r>
    </w:p>
    <w:p w:rsidR="0067367B" w:rsidRP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ช่องทางการให้บริการ</w:t>
      </w:r>
    </w:p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87"/>
        <w:gridCol w:w="4683"/>
      </w:tblGrid>
      <w:tr w:rsidR="00B4081B" w:rsidRPr="00081011" w:rsidTr="007A5B40">
        <w:tc>
          <w:tcPr>
            <w:tcW w:w="53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5925" w:rsidRDefault="00B4081B" w:rsidP="00B4081B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>สถานที่ให้บริการ</w:t>
            </w:r>
          </w:p>
          <w:p w:rsidR="001853FF" w:rsidRDefault="00B4081B" w:rsidP="00B4081B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สำนักทะเบียนท้องถิ่นเทศบาลตำบลเขาพระ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ติดต่อด้วยตนเอง ณ หน่วยงาน</w:t>
            </w:r>
          </w:p>
          <w:p w:rsidR="00B4081B" w:rsidRPr="001853FF" w:rsidRDefault="001853FF" w:rsidP="00B4081B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แห่งท้องที่ที่หน่วยงานที่อุปการะหรือสงเคราะห์เด็กตั้งอยู่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4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081B" w:rsidRPr="00081011" w:rsidRDefault="00B4081B" w:rsidP="00513AE8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081011">
              <w:rPr>
                <w:rFonts w:ascii="Tahoma" w:hAnsi="Tahoma" w:cs="Tahoma"/>
                <w:b/>
                <w:bCs/>
                <w:iCs/>
                <w:sz w:val="20"/>
                <w:szCs w:val="20"/>
                <w:cs/>
              </w:rPr>
              <w:t xml:space="preserve">ระยะเวลาเปิดให้บริการ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เปิดให้บริการวัน จันทร์ ถึง วันศุกร์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ยกเว้นวันหยุดที่ทางราชการกำหนด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)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ตั้งแต่เวลา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08:30 - 16:30 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น</w:t>
            </w:r>
            <w:r w:rsidRPr="00081011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</w:p>
        </w:tc>
      </w:tr>
    </w:tbl>
    <w:p w:rsidR="00081011" w:rsidRDefault="00081011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974646" w:rsidRPr="00513AE8" w:rsidRDefault="00513AE8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513AE8">
        <w:rPr>
          <w:rFonts w:ascii="Tahoma" w:hAnsi="Tahoma" w:cs="Tahoma" w:hint="cs"/>
          <w:b/>
          <w:bCs/>
          <w:sz w:val="16"/>
          <w:szCs w:val="20"/>
          <w:cs/>
        </w:rPr>
        <w:t>ขั้นตอน ร</w:t>
      </w:r>
      <w:r>
        <w:rPr>
          <w:rFonts w:ascii="Tahoma" w:hAnsi="Tahoma" w:cs="Tahoma" w:hint="cs"/>
          <w:b/>
          <w:bCs/>
          <w:sz w:val="16"/>
          <w:szCs w:val="20"/>
          <w:cs/>
        </w:rPr>
        <w:t>ะยะเวลา และส่วนงานที่รับผิดชอบ</w:t>
      </w:r>
    </w:p>
    <w:p w:rsidR="00974646" w:rsidRPr="00081011" w:rsidRDefault="00513AE8" w:rsidP="00513AE8">
      <w:pPr>
        <w:spacing w:after="0"/>
        <w:rPr>
          <w:rFonts w:ascii="Tahoma" w:hAnsi="Tahoma" w:cs="Tahoma"/>
          <w:b/>
          <w:bCs/>
          <w:sz w:val="20"/>
          <w:szCs w:val="20"/>
          <w:cs/>
        </w:rPr>
      </w:pP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ระยะเวลาในการดำเนินการรวม </w:t>
      </w:r>
      <w:r w:rsidRPr="00081011">
        <w:rPr>
          <w:rFonts w:ascii="Tahoma" w:hAnsi="Tahoma" w:cs="Tahoma"/>
          <w:b/>
          <w:bCs/>
          <w:sz w:val="20"/>
          <w:szCs w:val="20"/>
        </w:rPr>
        <w:t>:</w:t>
      </w:r>
      <w:r w:rsidRPr="00081011">
        <w:rPr>
          <w:rFonts w:ascii="Tahoma" w:hAnsi="Tahoma" w:cs="Tahoma"/>
          <w:b/>
          <w:bCs/>
          <w:sz w:val="20"/>
          <w:szCs w:val="20"/>
          <w:cs/>
        </w:rPr>
        <w:t xml:space="preserve"> </w:t>
      </w:r>
      <w:r w:rsidR="00081011" w:rsidRPr="00081011">
        <w:rPr>
          <w:rFonts w:ascii="Tahoma" w:hAnsi="Tahoma" w:cs="Tahoma"/>
          <w:noProof/>
          <w:sz w:val="20"/>
          <w:szCs w:val="20"/>
        </w:rPr>
        <w:t xml:space="preserve">90 </w:t>
      </w:r>
      <w:r w:rsidR="00081011" w:rsidRPr="00081011">
        <w:rPr>
          <w:rFonts w:ascii="Tahoma" w:hAnsi="Tahoma" w:cs="Tahoma"/>
          <w:noProof/>
          <w:sz w:val="20"/>
          <w:szCs w:val="20"/>
          <w:cs/>
        </w:rPr>
        <w:t>วัน</w:t>
      </w:r>
    </w:p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tbl>
      <w:tblPr>
        <w:tblStyle w:val="a4"/>
        <w:tblW w:w="0" w:type="auto"/>
        <w:tblLayout w:type="fixed"/>
        <w:tblLook w:val="04A0" w:firstRow="1" w:lastRow="0" w:firstColumn="1" w:lastColumn="0" w:noHBand="0" w:noVBand="1"/>
      </w:tblPr>
      <w:tblGrid>
        <w:gridCol w:w="846"/>
        <w:gridCol w:w="5284"/>
        <w:gridCol w:w="1766"/>
        <w:gridCol w:w="2174"/>
      </w:tblGrid>
      <w:tr w:rsidR="0067367B" w:rsidTr="008D6120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28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ขั้นตอน</w:t>
            </w:r>
          </w:p>
        </w:tc>
        <w:tc>
          <w:tcPr>
            <w:tcW w:w="1766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  <w:cs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ระยะเวลา</w:t>
            </w:r>
          </w:p>
        </w:tc>
        <w:tc>
          <w:tcPr>
            <w:tcW w:w="2174" w:type="dxa"/>
            <w:shd w:val="clear" w:color="auto" w:fill="F2F2F2" w:themeFill="background1" w:themeFillShade="F2"/>
          </w:tcPr>
          <w:p w:rsidR="0067367B" w:rsidRPr="0067367B" w:rsidRDefault="0067367B" w:rsidP="0067367B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ส่วนที่รับผิดชอบ</w:t>
            </w: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การตรวจสอบเอกสาร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เจ้าหน้าที่รับเรื่องคำขอ และตรวจสอบหลักฐานการยื่นประกอบพิจารณาในเบื้องต้น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10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นาที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รวบรวมหลักฐาน  เสนอให้นายอำเภอแห่งท้องที่ พิจารณาอนุมัติ</w:t>
            </w: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ไม่อนุมัติ  และแจ้งผลการพิจารณาให้นายทะเบียนทราบ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89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67367B" w:rsidRPr="00081011" w:rsidTr="00310762">
        <w:tc>
          <w:tcPr>
            <w:tcW w:w="846" w:type="dxa"/>
          </w:tcPr>
          <w:p w:rsidR="0067367B" w:rsidRPr="00310762" w:rsidRDefault="00310762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310762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310762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284" w:type="dxa"/>
          </w:tcPr>
          <w:p w:rsidR="00081011" w:rsidRPr="0018011C" w:rsidRDefault="00081011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การพิจารณา</w:t>
            </w:r>
          </w:p>
          <w:p w:rsidR="0067367B" w:rsidRDefault="00081011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นายทะเบียนพิจารณารับแจ้งการเกิด และแจ้งผลการพิจารณา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หน่วยงานที่รับผิดชอบ คืองานทะเบียนราษฎร สำนักปลัดเทศบาล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1766" w:type="dxa"/>
          </w:tcPr>
          <w:p w:rsidR="0067367B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</w:rPr>
              <w:t xml:space="preserve">1 </w:t>
            </w: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วัน</w:t>
            </w:r>
          </w:p>
        </w:tc>
        <w:tc>
          <w:tcPr>
            <w:tcW w:w="2174" w:type="dxa"/>
          </w:tcPr>
          <w:p w:rsidR="00081011" w:rsidRPr="00081011" w:rsidRDefault="00081011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081011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 อำเภอพิปูน จังหวัดนครศรีธรรมราช</w:t>
            </w:r>
          </w:p>
          <w:p w:rsidR="0067367B" w:rsidRPr="00081011" w:rsidRDefault="0067367B" w:rsidP="00CA3FE9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</w:tc>
      </w:tr>
    </w:tbl>
    <w:p w:rsidR="00974646" w:rsidRPr="00513AE8" w:rsidRDefault="00974646" w:rsidP="00513AE8">
      <w:pPr>
        <w:spacing w:after="0"/>
        <w:rPr>
          <w:rFonts w:ascii="Tahoma" w:hAnsi="Tahoma" w:cs="Tahoma"/>
          <w:sz w:val="16"/>
          <w:szCs w:val="20"/>
        </w:rPr>
      </w:pPr>
    </w:p>
    <w:p w:rsidR="00974646" w:rsidRPr="0067367B" w:rsidRDefault="0067367B" w:rsidP="00513AE8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67367B">
        <w:rPr>
          <w:rFonts w:ascii="Tahoma" w:hAnsi="Tahoma" w:cs="Tahoma" w:hint="cs"/>
          <w:b/>
          <w:bCs/>
          <w:sz w:val="16"/>
          <w:szCs w:val="20"/>
          <w:cs/>
        </w:rPr>
        <w:t>รายการเอกสาร หลักฐานประกอบ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53"/>
        <w:gridCol w:w="3276"/>
      </w:tblGrid>
      <w:tr w:rsidR="0067367B" w:rsidRPr="00E8524B" w:rsidTr="000E5F48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5953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ชื่อเอกสาร จำนวน และรายละเอียดเพิ่มเติม (ถ้ามี)</w:t>
            </w:r>
          </w:p>
        </w:tc>
        <w:tc>
          <w:tcPr>
            <w:tcW w:w="3276" w:type="dxa"/>
            <w:shd w:val="clear" w:color="auto" w:fill="F2F2F2" w:themeFill="background1" w:themeFillShade="F2"/>
          </w:tcPr>
          <w:p w:rsidR="0067367B" w:rsidRPr="00E8524B" w:rsidRDefault="0067367B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8524B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หน่วยงานภาครัฐผู้ออกเอกสาร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บัตรประจำตัวประชาชน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46C7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73054010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กรมการปกครอง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สำเนาทะเบียนบ้านฉบับเจ้าบ้าน ท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. 14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46C7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132697574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ของสถานสงเคราะห์ หรือที่เรียกชื่ออื่น ซึ่งรับตัวเด็กที่รับ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แจ้งเกิดเอาไว้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lastRenderedPageBreak/>
              <w:t>สำนักทะเบียนอำเภอ</w:t>
            </w: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/</w:t>
            </w:r>
            <w:r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สำนักทะเบียนท้องถิ่น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lastRenderedPageBreak/>
              <w:t>3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หลักฐานการรับตัวเด็กไว้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46C7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54868639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4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รูปถ่ายเด็ก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นิ้ว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 xml:space="preserve">2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รูป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46C7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1893768631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5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หลักฐานอื่นที่เกี่ยวกับเด็ก หรือหลักฐานเอกสาร และวัตถุพยาน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46C7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911003947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ถ้ามี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  <w:tr w:rsidR="0067367B" w:rsidRPr="00E8524B" w:rsidTr="000E5F48">
        <w:tc>
          <w:tcPr>
            <w:tcW w:w="846" w:type="dxa"/>
          </w:tcPr>
          <w:p w:rsidR="00E8524B" w:rsidRPr="00E8524B" w:rsidRDefault="00E8524B" w:rsidP="00541FF4">
            <w:pPr>
              <w:jc w:val="center"/>
              <w:rPr>
                <w:rFonts w:ascii="Tahoma" w:hAnsi="Tahoma" w:cs="Tahoma"/>
                <w:color w:val="0D0D0D" w:themeColor="text1" w:themeTint="F2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6</w:t>
            </w:r>
            <w:r w:rsidRPr="00E8524B">
              <w:rPr>
                <w:rFonts w:ascii="Tahoma" w:hAnsi="Tahoma" w:cs="Tahoma"/>
                <w:sz w:val="20"/>
                <w:szCs w:val="20"/>
              </w:rPr>
              <w:t>)</w:t>
            </w:r>
          </w:p>
          <w:p w:rsidR="0067367B" w:rsidRPr="00E8524B" w:rsidRDefault="0067367B" w:rsidP="00B0531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5953" w:type="dxa"/>
          </w:tcPr>
          <w:p w:rsidR="0067367B" w:rsidRPr="0018011C" w:rsidRDefault="00E8524B" w:rsidP="002D5CE3">
            <w:pPr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 xml:space="preserve">หนังสือมอบหมาย 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(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ถ้ามี</w:t>
            </w:r>
            <w:r w:rsidRPr="0018011C">
              <w:rPr>
                <w:rFonts w:ascii="Tahoma" w:hAnsi="Tahoma" w:cs="Tahoma"/>
                <w:b/>
                <w:bCs/>
                <w:noProof/>
                <w:sz w:val="20"/>
                <w:szCs w:val="20"/>
              </w:rPr>
              <w:t>)</w:t>
            </w:r>
          </w:p>
          <w:p w:rsidR="00CD595C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ฉบับจริง</w:t>
            </w:r>
            <w:r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E8524B" w:rsidRPr="00E8524B" w:rsidRDefault="00CD595C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สำเนา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0</w:t>
            </w:r>
            <w:r w:rsidR="00E8524B" w:rsidRPr="00E8524B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ฉบับ</w:t>
            </w:r>
          </w:p>
          <w:p w:rsidR="00CD595C" w:rsidRPr="00E8524B" w:rsidRDefault="00F46C78" w:rsidP="002D5CE3">
            <w:pPr>
              <w:rPr>
                <w:rFonts w:ascii="Tahoma" w:hAnsi="Tahoma" w:cs="Tahoma"/>
                <w:sz w:val="20"/>
                <w:szCs w:val="20"/>
              </w:rPr>
            </w:pPr>
            <w:sdt>
              <w:sdtPr>
                <w:rPr>
                  <w:rFonts w:ascii="Tahoma" w:hAnsi="Tahoma" w:cs="Tahoma"/>
                  <w:b/>
                  <w:bCs/>
                  <w:sz w:val="20"/>
                  <w:szCs w:val="20"/>
                  <w:cs/>
                </w:rPr>
                <w:id w:val="-467195365"/>
                <w:placeholder>
                  <w:docPart w:val="45DED9EE14544A699E5384738B377D20"/>
                </w:placeholder>
                <w:showingPlcHdr/>
              </w:sdtPr>
              <w:sdtEndPr/>
              <w:sdtContent>
                <w:r w:rsidR="00CD595C" w:rsidRPr="002D5CE3">
                  <w:rPr>
                    <w:rFonts w:ascii="Tahoma" w:hAnsi="Tahoma" w:cs="Tahoma"/>
                    <w:b/>
                    <w:bCs/>
                    <w:sz w:val="20"/>
                    <w:szCs w:val="20"/>
                    <w:cs/>
                  </w:rPr>
                  <w:t>หมายเหตุ</w:t>
                </w:r>
              </w:sdtContent>
            </w:sdt>
            <w:r w:rsidR="00E8524B" w:rsidRPr="002D5CE3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 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(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  <w:cs/>
              </w:rPr>
              <w:t>กรณีที่มอบหมายให้บุคคลอื่นเป็นผู้แจ้ง</w:t>
            </w:r>
            <w:r w:rsidR="00E8524B" w:rsidRPr="00E8524B">
              <w:rPr>
                <w:rFonts w:ascii="Tahoma" w:hAnsi="Tahoma" w:cs="Tahoma"/>
                <w:noProof/>
                <w:sz w:val="20"/>
                <w:szCs w:val="20"/>
              </w:rPr>
              <w:t>)</w:t>
            </w:r>
          </w:p>
        </w:tc>
        <w:tc>
          <w:tcPr>
            <w:tcW w:w="3276" w:type="dxa"/>
          </w:tcPr>
          <w:p w:rsidR="0067367B" w:rsidRPr="00E8524B" w:rsidRDefault="00E8524B" w:rsidP="002D5CE3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8524B">
              <w:rPr>
                <w:rFonts w:ascii="Tahoma" w:hAnsi="Tahoma" w:cs="Tahoma"/>
                <w:noProof/>
                <w:sz w:val="20"/>
                <w:szCs w:val="20"/>
              </w:rPr>
              <w:t>-</w:t>
            </w:r>
          </w:p>
        </w:tc>
      </w:tr>
    </w:tbl>
    <w:p w:rsidR="00CD595C" w:rsidRDefault="00CD595C" w:rsidP="00513AE8">
      <w:pPr>
        <w:spacing w:after="0"/>
        <w:rPr>
          <w:rFonts w:ascii="Tahoma" w:hAnsi="Tahoma" w:cs="Tahoma"/>
          <w:sz w:val="16"/>
          <w:szCs w:val="20"/>
          <w:cs/>
        </w:rPr>
      </w:pPr>
    </w:p>
    <w:p w:rsidR="00CD595C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ค่าธรรมเนียม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5986"/>
        <w:gridCol w:w="3243"/>
      </w:tblGrid>
      <w:tr w:rsidR="00CD595C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 w:rsidRPr="0067367B"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ลำดับ</w:t>
            </w:r>
          </w:p>
        </w:tc>
        <w:tc>
          <w:tcPr>
            <w:tcW w:w="5986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รายละเอียดค่าธรรมเนียม</w:t>
            </w:r>
          </w:p>
        </w:tc>
        <w:tc>
          <w:tcPr>
            <w:tcW w:w="3243" w:type="dxa"/>
            <w:shd w:val="clear" w:color="auto" w:fill="F2F2F2" w:themeFill="background1" w:themeFillShade="F2"/>
          </w:tcPr>
          <w:p w:rsidR="00CD595C" w:rsidRPr="0067367B" w:rsidRDefault="00CD595C" w:rsidP="00B05312">
            <w:pPr>
              <w:jc w:val="center"/>
              <w:rPr>
                <w:rFonts w:ascii="Tahoma" w:hAnsi="Tahoma" w:cs="Tahoma"/>
                <w:b/>
                <w:bCs/>
                <w:sz w:val="16"/>
                <w:szCs w:val="20"/>
              </w:rPr>
            </w:pPr>
            <w:r>
              <w:rPr>
                <w:rFonts w:ascii="Tahoma" w:hAnsi="Tahoma" w:cs="Tahoma" w:hint="cs"/>
                <w:b/>
                <w:bCs/>
                <w:sz w:val="16"/>
                <w:szCs w:val="20"/>
                <w:cs/>
              </w:rPr>
              <w:t>ค่าธรรมเนียม (บาท / ร้อยละ)</w:t>
            </w:r>
          </w:p>
        </w:tc>
      </w:tr>
      <w:tr w:rsidR="00812105" w:rsidRPr="00812105" w:rsidTr="008D6120">
        <w:tc>
          <w:tcPr>
            <w:tcW w:w="846" w:type="dxa"/>
          </w:tcPr>
          <w:p w:rsidR="00CD595C" w:rsidRPr="00812105" w:rsidRDefault="00812105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812105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5986" w:type="dxa"/>
          </w:tcPr>
          <w:p w:rsidR="00CD595C" w:rsidRDefault="00812105" w:rsidP="004D7C74">
            <w:pPr>
              <w:jc w:val="thaiDistribute"/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b/>
                <w:bCs/>
                <w:noProof/>
                <w:sz w:val="20"/>
                <w:szCs w:val="20"/>
                <w:cs/>
              </w:rPr>
              <w:t>ไม่เสียค่าธรรมเนียม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  <w:cs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  <w:tc>
          <w:tcPr>
            <w:tcW w:w="3243" w:type="dxa"/>
          </w:tcPr>
          <w:p w:rsidR="00812105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 xml:space="preserve">ค่าธรรมเนียม </w:t>
            </w:r>
            <w:r w:rsidRPr="00812105">
              <w:rPr>
                <w:rFonts w:ascii="Tahoma" w:hAnsi="Tahoma" w:cs="Tahoma"/>
                <w:noProof/>
                <w:sz w:val="20"/>
                <w:szCs w:val="20"/>
              </w:rPr>
              <w:t xml:space="preserve">0 </w:t>
            </w:r>
            <w:r w:rsidRPr="00812105">
              <w:rPr>
                <w:rFonts w:ascii="Tahoma" w:hAnsi="Tahoma" w:cs="Tahoma"/>
                <w:noProof/>
                <w:sz w:val="20"/>
                <w:szCs w:val="20"/>
                <w:cs/>
              </w:rPr>
              <w:t>บาท</w:t>
            </w:r>
          </w:p>
          <w:p w:rsidR="00CD595C" w:rsidRPr="00812105" w:rsidRDefault="00812105" w:rsidP="00812105">
            <w:pPr>
              <w:rPr>
                <w:rFonts w:ascii="Tahoma" w:hAnsi="Tahoma" w:cs="Tahoma"/>
                <w:sz w:val="20"/>
                <w:szCs w:val="20"/>
              </w:rPr>
            </w:pPr>
            <w:r w:rsidRPr="00812105">
              <w:rPr>
                <w:rFonts w:ascii="Tahoma" w:hAnsi="Tahoma" w:cs="Tahoma"/>
                <w:sz w:val="20"/>
                <w:szCs w:val="20"/>
                <w:cs/>
              </w:rPr>
              <w:t xml:space="preserve"> </w:t>
            </w:r>
            <w:r w:rsidRPr="00812105">
              <w:rPr>
                <w:rFonts w:ascii="Tahoma" w:hAnsi="Tahoma" w:cs="Tahoma"/>
                <w:sz w:val="20"/>
                <w:szCs w:val="20"/>
                <w:rtl/>
                <w:cs/>
              </w:rPr>
              <w:br/>
            </w:r>
          </w:p>
        </w:tc>
      </w:tr>
    </w:tbl>
    <w:p w:rsidR="00CD595C" w:rsidRPr="00CD595C" w:rsidRDefault="00CD595C" w:rsidP="00513AE8">
      <w:pPr>
        <w:spacing w:after="0"/>
        <w:rPr>
          <w:rFonts w:ascii="Tahoma" w:hAnsi="Tahoma" w:cs="Tahoma"/>
          <w:sz w:val="16"/>
          <w:szCs w:val="20"/>
        </w:rPr>
      </w:pPr>
    </w:p>
    <w:p w:rsidR="0067367B" w:rsidRPr="00CD595C" w:rsidRDefault="00CD595C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CD595C">
        <w:rPr>
          <w:rFonts w:ascii="Tahoma" w:hAnsi="Tahoma" w:cs="Tahoma" w:hint="cs"/>
          <w:b/>
          <w:bCs/>
          <w:sz w:val="16"/>
          <w:szCs w:val="20"/>
          <w:cs/>
        </w:rPr>
        <w:t>ช่องทางการร้องเรียน</w:t>
      </w:r>
      <w:r w:rsidR="000B2BF5">
        <w:rPr>
          <w:rFonts w:ascii="Tahoma" w:hAnsi="Tahoma" w:cs="Tahoma" w:hint="cs"/>
          <w:b/>
          <w:bCs/>
          <w:sz w:val="16"/>
          <w:szCs w:val="20"/>
          <w:cs/>
        </w:rPr>
        <w:t xml:space="preserve"> แนะนำบริการ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RPr="00527864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ช่องทางการร้องเรียน / แนะนำบริการ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เทศบาลตำบลเขาพระ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(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อำเภอพิปูน จังหวัดนครศรีธรรมราช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80270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โทรสาร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0 7537 2211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ต่อ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4)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2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www.khaopracity.go.th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-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  <w:tr w:rsidR="000B2BF5" w:rsidRPr="00E73DC4" w:rsidTr="00527864">
        <w:tc>
          <w:tcPr>
            <w:tcW w:w="846" w:type="dxa"/>
          </w:tcPr>
          <w:p w:rsidR="000B2BF5" w:rsidRPr="00E73DC4" w:rsidRDefault="00E73DC4" w:rsidP="00224397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3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</w:p>
        </w:tc>
        <w:tc>
          <w:tcPr>
            <w:tcW w:w="9229" w:type="dxa"/>
          </w:tcPr>
          <w:p w:rsidR="000B2BF5" w:rsidRDefault="00E73DC4" w:rsidP="002D5CE3">
            <w:pPr>
              <w:rPr>
                <w:rFonts w:ascii="Tahoma" w:hAnsi="Tahoma" w:cs="Tahoma"/>
                <w:sz w:val="20"/>
                <w:szCs w:val="20"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  <w:cs/>
              </w:rPr>
              <w:t>ศูนย์บริการประชาชน สำนักปลัดสำนักนายกรัฐมนตรี</w:t>
            </w:r>
          </w:p>
          <w:p w:rsidR="001A5925" w:rsidRPr="001A5925" w:rsidRDefault="001A5925" w:rsidP="00DF19F7">
            <w:pPr>
              <w:rPr>
                <w:rFonts w:ascii="Tahoma" w:hAnsi="Tahoma" w:cs="Tahoma"/>
                <w:iCs/>
                <w:sz w:val="20"/>
                <w:szCs w:val="20"/>
              </w:rPr>
            </w:pPr>
            <w:r w:rsidRPr="001A5925">
              <w:rPr>
                <w:rFonts w:ascii="Tahoma" w:hAnsi="Tahoma" w:cs="Tahoma"/>
                <w:iCs/>
                <w:sz w:val="20"/>
                <w:szCs w:val="20"/>
              </w:rPr>
              <w:t>(</w:t>
            </w:r>
            <w:r>
              <w:rPr>
                <w:rFonts w:ascii="Tahoma" w:hAnsi="Tahoma" w:cs="Tahoma" w:hint="cs"/>
                <w:iCs/>
                <w:sz w:val="20"/>
                <w:szCs w:val="20"/>
                <w:cs/>
              </w:rPr>
              <w:t>หมายเหตุ</w:t>
            </w:r>
            <w:r>
              <w:rPr>
                <w:rFonts w:ascii="Tahoma" w:hAnsi="Tahoma" w:cs="Tahoma"/>
                <w:iCs/>
                <w:sz w:val="20"/>
                <w:szCs w:val="20"/>
              </w:rPr>
              <w:t xml:space="preserve">: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(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10300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สายด่วน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1111 / www.1111.go.th /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ตู้ ปณ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.1111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เลขที่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1 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ถ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พิษณุโลก เขตดุสิต กทม</w:t>
            </w:r>
            <w:r w:rsidR="00DF19F7">
              <w:rPr>
                <w:rFonts w:ascii="Tahoma" w:hAnsi="Tahoma" w:cs="Tahoma"/>
                <w:iCs/>
                <w:noProof/>
                <w:sz w:val="20"/>
                <w:szCs w:val="20"/>
              </w:rPr>
              <w:t>. 10300)</w:t>
            </w:r>
            <w:r w:rsidRPr="001A5925">
              <w:rPr>
                <w:rFonts w:ascii="Tahoma" w:hAnsi="Tahoma" w:cs="Tahoma"/>
                <w:iCs/>
                <w:sz w:val="20"/>
                <w:szCs w:val="20"/>
              </w:rPr>
              <w:t>)</w:t>
            </w:r>
            <w:r w:rsidRPr="001A5925">
              <w:rPr>
                <w:rFonts w:ascii="Tahoma" w:hAnsi="Tahoma" w:cs="Tahoma"/>
                <w:iCs/>
                <w:sz w:val="20"/>
                <w:szCs w:val="20"/>
                <w:cs/>
              </w:rPr>
              <w:t xml:space="preserve"> </w:t>
            </w:r>
          </w:p>
        </w:tc>
      </w:tr>
    </w:tbl>
    <w:p w:rsidR="0067367B" w:rsidRDefault="0067367B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แบบฟอร์ม ตัวอย่างและคู่มือการกรอก</w:t>
      </w:r>
    </w:p>
    <w:tbl>
      <w:tblPr>
        <w:tblStyle w:val="a4"/>
        <w:tblW w:w="10075" w:type="dxa"/>
        <w:tblLayout w:type="fixed"/>
        <w:tblLook w:val="04A0" w:firstRow="1" w:lastRow="0" w:firstColumn="1" w:lastColumn="0" w:noHBand="0" w:noVBand="1"/>
      </w:tblPr>
      <w:tblGrid>
        <w:gridCol w:w="846"/>
        <w:gridCol w:w="9229"/>
      </w:tblGrid>
      <w:tr w:rsidR="000B2BF5" w:rsidTr="00527864">
        <w:trPr>
          <w:tblHeader/>
        </w:trPr>
        <w:tc>
          <w:tcPr>
            <w:tcW w:w="846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ลำดับ</w:t>
            </w:r>
          </w:p>
        </w:tc>
        <w:tc>
          <w:tcPr>
            <w:tcW w:w="9229" w:type="dxa"/>
            <w:shd w:val="clear" w:color="auto" w:fill="F2F2F2" w:themeFill="background1" w:themeFillShade="F2"/>
          </w:tcPr>
          <w:p w:rsidR="000B2BF5" w:rsidRPr="00527864" w:rsidRDefault="000B2BF5" w:rsidP="00B05312">
            <w:pPr>
              <w:jc w:val="center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527864">
              <w:rPr>
                <w:rFonts w:ascii="Tahoma" w:hAnsi="Tahoma" w:cs="Tahoma"/>
                <w:b/>
                <w:bCs/>
                <w:sz w:val="20"/>
                <w:szCs w:val="20"/>
                <w:cs/>
              </w:rPr>
              <w:t>ชื่อแบบฟอร์ม</w:t>
            </w:r>
          </w:p>
        </w:tc>
      </w:tr>
      <w:tr w:rsidR="00527864" w:rsidRPr="00A36052" w:rsidTr="00527864">
        <w:tc>
          <w:tcPr>
            <w:tcW w:w="10075" w:type="dxa"/>
            <w:gridSpan w:val="2"/>
          </w:tcPr>
          <w:p w:rsidR="00527864" w:rsidRPr="00A36052" w:rsidRDefault="00A36052" w:rsidP="00527864">
            <w:pPr>
              <w:jc w:val="center"/>
              <w:rPr>
                <w:rFonts w:ascii="Tahoma" w:hAnsi="Tahoma" w:cs="Tahoma"/>
                <w:sz w:val="20"/>
                <w:szCs w:val="20"/>
                <w:cs/>
              </w:rPr>
            </w:pPr>
            <w:r w:rsidRPr="00A36052">
              <w:rPr>
                <w:rFonts w:ascii="Tahoma" w:hAnsi="Tahoma" w:cs="Tahoma"/>
                <w:i/>
                <w:iCs/>
                <w:color w:val="FF0000"/>
                <w:sz w:val="20"/>
                <w:szCs w:val="20"/>
                <w:cs/>
              </w:rPr>
              <w:t>ไม่มีแบบฟอร์ม ตัวอย่าง และคู่มือการกรอก</w:t>
            </w:r>
          </w:p>
        </w:tc>
      </w:tr>
    </w:tbl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Pr="000B2BF5" w:rsidRDefault="000B2BF5" w:rsidP="00513AE8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0B2BF5">
        <w:rPr>
          <w:rFonts w:ascii="Tahoma" w:hAnsi="Tahoma" w:cs="Tahoma" w:hint="cs"/>
          <w:b/>
          <w:bCs/>
          <w:sz w:val="16"/>
          <w:szCs w:val="20"/>
          <w:cs/>
        </w:rPr>
        <w:t>หมายเหตุ</w:t>
      </w:r>
    </w:p>
    <w:p w:rsidR="00527864" w:rsidRPr="00527864" w:rsidRDefault="00527864" w:rsidP="00527864">
      <w:pPr>
        <w:spacing w:after="0" w:line="240" w:lineRule="auto"/>
        <w:rPr>
          <w:rFonts w:ascii="Tahoma" w:hAnsi="Tahoma" w:cs="Tahoma"/>
          <w:b/>
          <w:bCs/>
          <w:color w:val="0D0D0D" w:themeColor="text1" w:themeTint="F2"/>
          <w:sz w:val="20"/>
          <w:szCs w:val="20"/>
        </w:rPr>
      </w:pPr>
      <w:r w:rsidRPr="00527864">
        <w:rPr>
          <w:rFonts w:ascii="Tahoma" w:hAnsi="Tahoma" w:cs="Tahoma"/>
          <w:noProof/>
          <w:sz w:val="20"/>
          <w:szCs w:val="20"/>
        </w:rPr>
        <w:t>-</w:t>
      </w: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0B2BF5" w:rsidRDefault="000B2BF5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/>
          <w:noProof/>
          <w:sz w:val="16"/>
          <w:szCs w:val="20"/>
          <w:cs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ADDA2C0" wp14:editId="33B971A6">
                <wp:simplePos x="0" y="0"/>
                <wp:positionH relativeFrom="margin">
                  <wp:align>right</wp:align>
                </wp:positionH>
                <wp:positionV relativeFrom="paragraph">
                  <wp:posOffset>230505</wp:posOffset>
                </wp:positionV>
                <wp:extent cx="6376670" cy="1404620"/>
                <wp:effectExtent l="0" t="0" r="24130" b="19685"/>
                <wp:wrapTopAndBottom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6670" cy="140462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30394" w:rsidRPr="0098514A" w:rsidRDefault="00D30394" w:rsidP="00D30394">
                            <w:pPr>
                              <w:spacing w:after="0"/>
                              <w:jc w:val="center"/>
                              <w:rPr>
                                <w:rFonts w:ascii="Tahoma" w:hAnsi="Tahoma" w:cs="Tahoma"/>
                                <w:b/>
                                <w:bCs/>
                                <w:sz w:val="16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ข้อมูลสำหรับ</w:t>
                            </w:r>
                            <w:r w:rsidRPr="0098514A">
                              <w:rPr>
                                <w:rFonts w:ascii="Tahoma" w:hAnsi="Tahoma" w:cs="Tahoma" w:hint="cs"/>
                                <w:b/>
                                <w:bCs/>
                                <w:sz w:val="16"/>
                                <w:szCs w:val="20"/>
                                <w:cs/>
                              </w:rPr>
                              <w:t>เจ้าหน้าที่</w:t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w14:anchorId="4ADDA2C0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450.9pt;margin-top:18.15pt;width:502.1pt;height:110.6pt;z-index:251661312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" fillcolor="#ededed [662]">
                <v:textbox style="mso-fit-shape-to-text:t">
                  <w:txbxContent>
                    <w:p w:rsidR="00D30394" w:rsidRPr="0098514A" w:rsidRDefault="00D30394" w:rsidP="00D30394">
                      <w:pPr>
                        <w:spacing w:after="0"/>
                        <w:jc w:val="center"/>
                        <w:rPr>
                          <w:rFonts w:ascii="Tahoma" w:hAnsi="Tahoma" w:cs="Tahoma"/>
                          <w:b/>
                          <w:bCs/>
                          <w:sz w:val="16"/>
                          <w:szCs w:val="20"/>
                        </w:rPr>
                      </w:pPr>
                      <w:r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ข้อมูลสำหรับ</w:t>
                      </w:r>
                      <w:r w:rsidRPr="0098514A">
                        <w:rPr>
                          <w:rFonts w:ascii="Tahoma" w:hAnsi="Tahoma" w:cs="Tahoma" w:hint="cs"/>
                          <w:b/>
                          <w:bCs/>
                          <w:sz w:val="16"/>
                          <w:szCs w:val="20"/>
                          <w:cs/>
                        </w:rPr>
                        <w:t>เจ้าหน้าที่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:rsidR="00D30394" w:rsidRPr="0098514A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ชื่อกระบวนงาน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7B7ED7">
        <w:rPr>
          <w:rFonts w:ascii="Tahoma" w:hAnsi="Tahoma" w:cs="Tahoma"/>
          <w:noProof/>
          <w:sz w:val="20"/>
          <w:szCs w:val="20"/>
          <w:cs/>
        </w:rPr>
        <w:t>การรับแจ้งการเกิด กรณีเด็กเร่ร่อน หรือเด็กที่ไม่ปรากฎบุพการี หรือบุพการีทอดทิ้งที่อยู่ในอุปการะ หรือการสงเคราะห์</w:t>
      </w:r>
      <w:r w:rsidR="007B7ED7" w:rsidRPr="00586D86">
        <w:rPr>
          <w:rFonts w:ascii="Tahoma" w:hAnsi="Tahoma" w:cs="Tahoma"/>
          <w:b/>
          <w:bCs/>
          <w:sz w:val="20"/>
          <w:szCs w:val="20"/>
          <w:cs/>
        </w:rPr>
        <w:t xml:space="preserve"> </w:t>
      </w:r>
    </w:p>
    <w:p w:rsidR="00D30394" w:rsidRPr="00310B8F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หน่วยงานกลางเจ้าของกระบวนงาน</w:t>
      </w:r>
      <w:r w:rsidRPr="0098514A">
        <w:rPr>
          <w:rFonts w:ascii="Tahoma" w:hAnsi="Tahoma" w:cs="Tahoma"/>
          <w:sz w:val="16"/>
          <w:szCs w:val="20"/>
        </w:rPr>
        <w:t>:</w:t>
      </w:r>
      <w:r w:rsidRPr="0098514A">
        <w:rPr>
          <w:rFonts w:ascii="Tahoma" w:hAnsi="Tahoma" w:cs="Tahoma" w:hint="cs"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สำนักบริหารการทะเบียน กรมการปกครอง สำนักบริหารการทะเบียน</w:t>
      </w:r>
    </w:p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 w:hint="cs"/>
          <w:b/>
          <w:bCs/>
          <w:sz w:val="16"/>
          <w:szCs w:val="20"/>
          <w:cs/>
        </w:rPr>
        <w:t>ประเภทของงานบริการ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กระบวนงานบริการที่เบ็ดเสร็จในหน่วยเดียว</w:t>
      </w:r>
    </w:p>
    <w:p w:rsidR="00D30394" w:rsidRDefault="00D30394" w:rsidP="00D30394">
      <w:pPr>
        <w:spacing w:after="0"/>
        <w:rPr>
          <w:rFonts w:ascii="Tahoma" w:hAnsi="Tahoma" w:cs="Tahoma"/>
          <w:sz w:val="20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 xml:space="preserve">หมวดหมู่ของงานบริการ: </w:t>
      </w:r>
      <w:r w:rsidR="00310B8F">
        <w:rPr>
          <w:rFonts w:ascii="Tahoma" w:hAnsi="Tahoma" w:cs="Tahoma"/>
          <w:noProof/>
          <w:sz w:val="20"/>
          <w:szCs w:val="20"/>
          <w:cs/>
        </w:rPr>
        <w:t>รับแจ้ง</w:t>
      </w:r>
    </w:p>
    <w:p w:rsidR="009F08E4" w:rsidRPr="0098514A" w:rsidRDefault="009F08E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กฎหมายที่ให้อำนาจการอนุญาต หรือที่เกี่ยวข้อง</w:t>
      </w:r>
      <w:r w:rsidRPr="0098514A">
        <w:rPr>
          <w:rFonts w:ascii="Tahoma" w:hAnsi="Tahoma" w:cs="Tahoma"/>
          <w:b/>
          <w:bCs/>
          <w:sz w:val="16"/>
          <w:szCs w:val="20"/>
        </w:rPr>
        <w:t>:</w:t>
      </w:r>
    </w:p>
    <w:tbl>
      <w:tblPr>
        <w:tblStyle w:val="a4"/>
        <w:tblW w:w="0" w:type="auto"/>
        <w:tblInd w:w="-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70"/>
      </w:tblGrid>
      <w:tr w:rsidR="00357B89" w:rsidRPr="00081011" w:rsidTr="009F08E4">
        <w:tc>
          <w:tcPr>
            <w:tcW w:w="10070" w:type="dxa"/>
          </w:tcPr>
          <w:p w:rsidR="00357B89" w:rsidRDefault="00357B89" w:rsidP="00BB159F">
            <w:pPr>
              <w:rPr>
                <w:rFonts w:ascii="Tahoma" w:hAnsi="Tahoma" w:cs="Tahoma"/>
                <w:b/>
                <w:bCs/>
                <w:iCs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 xml:space="preserve"> </w:t>
            </w:r>
          </w:p>
          <w:p w:rsidR="00357B89" w:rsidRPr="00081011" w:rsidRDefault="00357B89" w:rsidP="00BB159F">
            <w:pPr>
              <w:rPr>
                <w:rFonts w:ascii="Tahoma" w:hAnsi="Tahoma" w:cs="Tahoma"/>
                <w:b/>
                <w:bCs/>
                <w:sz w:val="20"/>
                <w:szCs w:val="20"/>
                <w:cs/>
              </w:rPr>
            </w:pPr>
            <w:r w:rsidRPr="00E73DC4">
              <w:rPr>
                <w:rFonts w:ascii="Tahoma" w:hAnsi="Tahoma" w:cs="Tahoma"/>
                <w:noProof/>
                <w:sz w:val="20"/>
                <w:szCs w:val="20"/>
              </w:rPr>
              <w:t>1</w:t>
            </w:r>
            <w:r w:rsidRPr="00E73DC4">
              <w:rPr>
                <w:rFonts w:ascii="Tahoma" w:hAnsi="Tahoma" w:cs="Tahoma"/>
                <w:sz w:val="20"/>
                <w:szCs w:val="20"/>
              </w:rPr>
              <w:t>)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ระเบียบสำนักทะเบียนกลาง ว่าด้วยการจัดทำทะเบียนราษฎร 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. 2535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 xml:space="preserve">รวมฉบับแก้ไขเพิ่มเติมถึงฉบับที่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 xml:space="preserve">5 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พ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  <w:cs/>
              </w:rPr>
              <w:t>ศ</w:t>
            </w:r>
            <w:r>
              <w:rPr>
                <w:rFonts w:ascii="Tahoma" w:hAnsi="Tahoma" w:cs="Tahoma"/>
                <w:iCs/>
                <w:noProof/>
                <w:sz w:val="20"/>
                <w:szCs w:val="20"/>
              </w:rPr>
              <w:t>. 2551</w:t>
            </w:r>
            <w:r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</w:tr>
    </w:tbl>
    <w:p w:rsidR="00D30394" w:rsidRPr="00310B8F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ระดับผลกระทบ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Pr="0098514A">
        <w:rPr>
          <w:rFonts w:ascii="Tahoma" w:hAnsi="Tahoma" w:cs="Tahoma"/>
          <w:sz w:val="16"/>
          <w:szCs w:val="20"/>
        </w:rPr>
        <w:t xml:space="preserve"> </w:t>
      </w:r>
      <w:r w:rsidR="00C46545">
        <w:rPr>
          <w:rFonts w:ascii="Tahoma" w:hAnsi="Tahoma" w:cs="Tahoma"/>
          <w:noProof/>
          <w:sz w:val="20"/>
          <w:szCs w:val="20"/>
          <w:cs/>
        </w:rPr>
        <w:t>บริการที่มีความสำคัญด้านเศรษฐกิจ</w:t>
      </w:r>
      <w:r w:rsidR="00C46545">
        <w:rPr>
          <w:rFonts w:ascii="Tahoma" w:hAnsi="Tahoma" w:cs="Tahoma"/>
          <w:noProof/>
          <w:sz w:val="20"/>
          <w:szCs w:val="20"/>
        </w:rPr>
        <w:t>/</w:t>
      </w:r>
      <w:r w:rsidR="00C46545">
        <w:rPr>
          <w:rFonts w:ascii="Tahoma" w:hAnsi="Tahoma" w:cs="Tahoma"/>
          <w:noProof/>
          <w:sz w:val="20"/>
          <w:szCs w:val="20"/>
          <w:cs/>
        </w:rPr>
        <w:t>สังคม</w:t>
      </w:r>
    </w:p>
    <w:p w:rsidR="00D30394" w:rsidRPr="0098514A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พื้นที่ให้บริการ: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ส่วนภูมิภาค</w:t>
      </w:r>
      <w:r w:rsidR="002F5480">
        <w:rPr>
          <w:rFonts w:ascii="Tahoma" w:hAnsi="Tahoma" w:cs="Tahoma"/>
          <w:noProof/>
          <w:sz w:val="20"/>
          <w:szCs w:val="20"/>
        </w:rPr>
        <w:t xml:space="preserve">, </w:t>
      </w:r>
      <w:r w:rsidR="002F5480">
        <w:rPr>
          <w:rFonts w:ascii="Tahoma" w:hAnsi="Tahoma" w:cs="Tahoma"/>
          <w:noProof/>
          <w:sz w:val="20"/>
          <w:szCs w:val="20"/>
          <w:cs/>
        </w:rPr>
        <w:t>ท้องถิ่น</w:t>
      </w:r>
    </w:p>
    <w:p w:rsidR="00D30394" w:rsidRPr="002F5480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  <w:cs/>
        </w:rPr>
      </w:pPr>
      <w:r w:rsidRPr="0098514A">
        <w:rPr>
          <w:rFonts w:ascii="Tahoma" w:hAnsi="Tahoma" w:cs="Tahoma"/>
          <w:b/>
          <w:bCs/>
          <w:sz w:val="16"/>
          <w:szCs w:val="20"/>
          <w:cs/>
        </w:rPr>
        <w:t>กฎหมายข้อบังคับ/ข้อตกลงที่กำหนดระยะเวลา</w:t>
      </w:r>
      <w:r>
        <w:rPr>
          <w:rFonts w:ascii="Tahoma" w:hAnsi="Tahoma" w:cs="Tahoma"/>
          <w:b/>
          <w:bCs/>
          <w:sz w:val="16"/>
          <w:szCs w:val="20"/>
        </w:rPr>
        <w:t>:</w:t>
      </w:r>
      <w:r>
        <w:rPr>
          <w:rFonts w:ascii="Tahoma" w:hAnsi="Tahoma" w:cs="Tahoma" w:hint="cs"/>
          <w:b/>
          <w:bCs/>
          <w:sz w:val="16"/>
          <w:szCs w:val="20"/>
          <w:cs/>
        </w:rPr>
        <w:t xml:space="preserve"> </w:t>
      </w:r>
      <w:r w:rsidR="00310B8F">
        <w:rPr>
          <w:rFonts w:ascii="Tahoma" w:hAnsi="Tahoma" w:cs="Tahoma"/>
          <w:noProof/>
          <w:sz w:val="20"/>
          <w:szCs w:val="20"/>
          <w:cs/>
        </w:rPr>
        <w:t>กฎกระทรวงกำหนดหลักเกณฑ์และวิธีการพิสูจน์สถานะการเกิดและสัญชาติของเด็ก ซึ่งถูกทอดทิ้ง เด็กเร่ร่อน หรือเด็กที่ไม่ปรากฏบุพการีหรือบุพการีทอดทิ้ง พ</w:t>
      </w:r>
      <w:r w:rsidR="00310B8F">
        <w:rPr>
          <w:rFonts w:ascii="Tahoma" w:hAnsi="Tahoma" w:cs="Tahoma"/>
          <w:noProof/>
          <w:sz w:val="20"/>
          <w:szCs w:val="20"/>
        </w:rPr>
        <w:t>.</w:t>
      </w:r>
      <w:r w:rsidR="00310B8F">
        <w:rPr>
          <w:rFonts w:ascii="Tahoma" w:hAnsi="Tahoma" w:cs="Tahoma"/>
          <w:noProof/>
          <w:sz w:val="20"/>
          <w:szCs w:val="20"/>
          <w:cs/>
        </w:rPr>
        <w:t>ศ</w:t>
      </w:r>
      <w:r w:rsidR="00310B8F">
        <w:rPr>
          <w:rFonts w:ascii="Tahoma" w:hAnsi="Tahoma" w:cs="Tahoma"/>
          <w:noProof/>
          <w:sz w:val="20"/>
          <w:szCs w:val="20"/>
        </w:rPr>
        <w:t>. 2551</w:t>
      </w:r>
      <w:r>
        <w:rPr>
          <w:rFonts w:ascii="Tahoma" w:hAnsi="Tahoma" w:cs="Tahoma"/>
          <w:b/>
          <w:bCs/>
          <w:sz w:val="16"/>
          <w:szCs w:val="20"/>
          <w:cs/>
        </w:rPr>
        <w:br/>
      </w:r>
      <w:r w:rsidRPr="0098514A">
        <w:rPr>
          <w:rFonts w:ascii="Tahoma" w:hAnsi="Tahoma" w:cs="Tahoma"/>
          <w:b/>
          <w:bCs/>
          <w:sz w:val="16"/>
          <w:szCs w:val="20"/>
          <w:cs/>
        </w:rPr>
        <w:t>ระยะเวลาที่กำหนดตามกฎหมาย / ข้อกำหนด ฯลฯ</w:t>
      </w:r>
      <w:r>
        <w:rPr>
          <w:rFonts w:ascii="Tahoma" w:hAnsi="Tahoma" w:cs="Tahoma"/>
          <w:b/>
          <w:bCs/>
          <w:sz w:val="16"/>
          <w:szCs w:val="20"/>
        </w:rPr>
        <w:t xml:space="preserve">: </w:t>
      </w:r>
      <w:r w:rsidR="002F5480">
        <w:rPr>
          <w:rFonts w:ascii="Tahoma" w:hAnsi="Tahoma" w:cs="Tahoma"/>
          <w:noProof/>
          <w:sz w:val="20"/>
          <w:szCs w:val="20"/>
        </w:rPr>
        <w:t>90.0</w:t>
      </w:r>
    </w:p>
    <w:p w:rsidR="00D30394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</w:p>
    <w:p w:rsidR="00D30394" w:rsidRPr="00D620BC" w:rsidRDefault="00D30394" w:rsidP="00D30394">
      <w:pPr>
        <w:spacing w:after="0"/>
        <w:rPr>
          <w:rFonts w:ascii="Tahoma" w:hAnsi="Tahoma" w:cs="Tahoma"/>
          <w:b/>
          <w:bCs/>
          <w:sz w:val="16"/>
          <w:szCs w:val="20"/>
        </w:rPr>
      </w:pPr>
      <w:r>
        <w:rPr>
          <w:rFonts w:ascii="Tahoma" w:hAnsi="Tahoma" w:cs="Tahoma" w:hint="cs"/>
          <w:b/>
          <w:bCs/>
          <w:sz w:val="16"/>
          <w:szCs w:val="20"/>
          <w:cs/>
        </w:rPr>
        <w:t>ข้อมูลสถิติของกระบวนงาน</w:t>
      </w:r>
      <w:r>
        <w:rPr>
          <w:rFonts w:ascii="Tahoma" w:hAnsi="Tahoma" w:cs="Tahoma"/>
          <w:b/>
          <w:bCs/>
          <w:sz w:val="16"/>
          <w:szCs w:val="20"/>
        </w:rPr>
        <w:t>: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จำนวนเฉลี่ยต่อเดือน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จำนวนคำขอที่มากที่สุด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Pr="00D620BC" w:rsidRDefault="00D30394" w:rsidP="00D30394">
      <w:pPr>
        <w:spacing w:after="0"/>
        <w:rPr>
          <w:rFonts w:ascii="Tahoma" w:hAnsi="Tahoma" w:cs="Tahoma"/>
          <w:sz w:val="16"/>
          <w:szCs w:val="20"/>
        </w:rPr>
      </w:pPr>
      <w:r w:rsidRPr="00D620BC">
        <w:rPr>
          <w:rFonts w:ascii="Tahoma" w:hAnsi="Tahoma" w:cs="Tahoma"/>
          <w:sz w:val="16"/>
          <w:szCs w:val="20"/>
        </w:rPr>
        <w:tab/>
      </w:r>
      <w:r w:rsidRPr="00D620BC">
        <w:rPr>
          <w:rFonts w:ascii="Tahoma" w:hAnsi="Tahoma" w:cs="Tahoma"/>
          <w:sz w:val="16"/>
          <w:szCs w:val="20"/>
          <w:cs/>
        </w:rPr>
        <w:t xml:space="preserve">จำนวนคำขอที่น้อยที่สุด </w:t>
      </w:r>
      <w:r w:rsidR="00C46545">
        <w:rPr>
          <w:rFonts w:ascii="Tahoma" w:hAnsi="Tahoma" w:cs="Tahoma"/>
          <w:noProof/>
          <w:sz w:val="20"/>
          <w:szCs w:val="20"/>
        </w:rPr>
        <w:t>0</w:t>
      </w:r>
    </w:p>
    <w:p w:rsidR="00D30394" w:rsidRDefault="00D30394" w:rsidP="00D30394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2F5480" w:rsidRDefault="00D30394" w:rsidP="00D30394">
      <w:pPr>
        <w:spacing w:after="0"/>
        <w:rPr>
          <w:rFonts w:ascii="Tahoma" w:hAnsi="Tahoma" w:cs="Tahoma"/>
          <w:sz w:val="16"/>
          <w:szCs w:val="20"/>
          <w:cs/>
        </w:rPr>
      </w:pPr>
      <w:r>
        <w:rPr>
          <w:rFonts w:ascii="Tahoma" w:hAnsi="Tahoma" w:cs="Tahoma"/>
          <w:b/>
          <w:bCs/>
          <w:sz w:val="16"/>
          <w:szCs w:val="20"/>
          <w:cs/>
        </w:rPr>
        <w:t>ชื่ออ้างอิงของคู่มือประชาชน</w:t>
      </w:r>
      <w:r>
        <w:rPr>
          <w:rFonts w:ascii="Tahoma" w:hAnsi="Tahoma" w:cs="Tahoma"/>
          <w:b/>
          <w:bCs/>
          <w:sz w:val="16"/>
          <w:szCs w:val="20"/>
        </w:rPr>
        <w:t>:</w:t>
      </w:r>
      <w:r w:rsidR="002F5480">
        <w:rPr>
          <w:rFonts w:ascii="Tahoma" w:hAnsi="Tahoma" w:cs="Tahoma" w:hint="cs"/>
          <w:sz w:val="16"/>
          <w:szCs w:val="20"/>
          <w:cs/>
        </w:rPr>
        <w:t xml:space="preserve"> </w:t>
      </w:r>
      <w:r w:rsidR="002F5480">
        <w:rPr>
          <w:rFonts w:ascii="Tahoma" w:hAnsi="Tahoma" w:cs="Tahoma"/>
          <w:noProof/>
          <w:sz w:val="20"/>
          <w:szCs w:val="20"/>
          <w:cs/>
        </w:rPr>
        <w:t>การรับแจ้งการเกิด กรณีเด็กเร่ร่อน หรือเด็กที่ไม่ปรากฎบุพการี หรือบุพการีทอดทิ้งที่อยู่ในอุปการะ หรือการสงเคราะห์ เทศบาลตำบลเขาพระ</w:t>
      </w:r>
    </w:p>
    <w:p w:rsidR="00D30394" w:rsidRP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Default="00D30394" w:rsidP="00513AE8">
      <w:pPr>
        <w:spacing w:after="0"/>
        <w:rPr>
          <w:rFonts w:ascii="Tahoma" w:hAnsi="Tahoma" w:cs="Tahoma"/>
          <w:sz w:val="16"/>
          <w:szCs w:val="20"/>
        </w:rPr>
      </w:pP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เอกสารฉบับนี้ดาวน์โหลดจากเว็บไซต์ระบบสารสนเทศศูนย์กลางข้อมูลคู่มือสำหรับประชาชน</w:t>
      </w:r>
    </w:p>
    <w:p w:rsidR="00D30394" w:rsidRPr="00D30394" w:rsidRDefault="00D30394" w:rsidP="00D30394">
      <w:pPr>
        <w:spacing w:after="0"/>
        <w:jc w:val="right"/>
        <w:rPr>
          <w:rFonts w:ascii="Tahoma" w:hAnsi="Tahoma" w:cs="Tahoma"/>
          <w:color w:val="808080" w:themeColor="background1" w:themeShade="80"/>
          <w:sz w:val="12"/>
          <w:szCs w:val="16"/>
        </w:rPr>
      </w:pPr>
      <w:r w:rsidRPr="00D30394">
        <w:rPr>
          <w:rFonts w:ascii="Tahoma" w:hAnsi="Tahoma" w:cs="Tahoma"/>
          <w:color w:val="808080" w:themeColor="background1" w:themeShade="80"/>
          <w:sz w:val="12"/>
          <w:szCs w:val="16"/>
        </w:rPr>
        <w:t>Backend.info.go.th</w:t>
      </w:r>
    </w:p>
    <w:p w:rsidR="0018011C" w:rsidRPr="00D30394" w:rsidRDefault="00D30394" w:rsidP="00D30394">
      <w:pPr>
        <w:spacing w:after="0" w:line="240" w:lineRule="auto"/>
        <w:jc w:val="right"/>
        <w:rPr>
          <w:rFonts w:ascii="Tahoma" w:hAnsi="Tahoma" w:cs="Tahoma"/>
          <w:b/>
          <w:bCs/>
          <w:color w:val="808080" w:themeColor="background1" w:themeShade="80"/>
          <w:sz w:val="16"/>
          <w:szCs w:val="16"/>
        </w:rPr>
      </w:pPr>
      <w:r w:rsidRPr="00D30394">
        <w:rPr>
          <w:rFonts w:ascii="Tahoma" w:hAnsi="Tahoma" w:cs="Tahoma" w:hint="cs"/>
          <w:color w:val="808080" w:themeColor="background1" w:themeShade="80"/>
          <w:sz w:val="12"/>
          <w:szCs w:val="16"/>
          <w:cs/>
        </w:rPr>
        <w:t>วันที่เผยแพร่คู่มือ</w:t>
      </w:r>
      <w:r w:rsidR="0018011C" w:rsidRPr="00D30394">
        <w:rPr>
          <w:rFonts w:ascii="Tahoma" w:hAnsi="Tahoma" w:cs="Tahoma"/>
          <w:color w:val="808080" w:themeColor="background1" w:themeShade="80"/>
          <w:sz w:val="16"/>
          <w:szCs w:val="16"/>
        </w:rPr>
        <w:t xml:space="preserve">: </w:t>
      </w:r>
      <w:r w:rsidR="0018011C" w:rsidRPr="00D30394">
        <w:rPr>
          <w:rFonts w:ascii="Tahoma" w:hAnsi="Tahoma" w:cs="Tahoma"/>
          <w:noProof/>
          <w:color w:val="808080" w:themeColor="background1" w:themeShade="80"/>
          <w:sz w:val="16"/>
          <w:szCs w:val="16"/>
        </w:rPr>
        <w:t>-</w:t>
      </w:r>
    </w:p>
    <w:sectPr w:rsidR="0018011C" w:rsidRPr="00D30394" w:rsidSect="00513AE8"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646"/>
    <w:rsid w:val="00081011"/>
    <w:rsid w:val="00094217"/>
    <w:rsid w:val="000A00DA"/>
    <w:rsid w:val="000B2BF5"/>
    <w:rsid w:val="000E5F48"/>
    <w:rsid w:val="0018011C"/>
    <w:rsid w:val="001853FF"/>
    <w:rsid w:val="001A5925"/>
    <w:rsid w:val="00224397"/>
    <w:rsid w:val="00261ADD"/>
    <w:rsid w:val="00282033"/>
    <w:rsid w:val="002D5CE3"/>
    <w:rsid w:val="002F5480"/>
    <w:rsid w:val="00310762"/>
    <w:rsid w:val="00310B8F"/>
    <w:rsid w:val="00357B89"/>
    <w:rsid w:val="003A318D"/>
    <w:rsid w:val="004D7C74"/>
    <w:rsid w:val="00513AE8"/>
    <w:rsid w:val="00527864"/>
    <w:rsid w:val="00541FF4"/>
    <w:rsid w:val="00586D86"/>
    <w:rsid w:val="00606261"/>
    <w:rsid w:val="00646D41"/>
    <w:rsid w:val="0065732E"/>
    <w:rsid w:val="0067367B"/>
    <w:rsid w:val="00677D25"/>
    <w:rsid w:val="00695FA2"/>
    <w:rsid w:val="00727E67"/>
    <w:rsid w:val="007B7ED7"/>
    <w:rsid w:val="00812105"/>
    <w:rsid w:val="00815F25"/>
    <w:rsid w:val="008B4E9A"/>
    <w:rsid w:val="008D6120"/>
    <w:rsid w:val="00974646"/>
    <w:rsid w:val="009A04E3"/>
    <w:rsid w:val="009F08E4"/>
    <w:rsid w:val="00A3213F"/>
    <w:rsid w:val="00A36052"/>
    <w:rsid w:val="00B4081B"/>
    <w:rsid w:val="00B424FF"/>
    <w:rsid w:val="00B86199"/>
    <w:rsid w:val="00C14D7A"/>
    <w:rsid w:val="00C46545"/>
    <w:rsid w:val="00CA3FE9"/>
    <w:rsid w:val="00CC02C2"/>
    <w:rsid w:val="00CD595C"/>
    <w:rsid w:val="00D12D76"/>
    <w:rsid w:val="00D30394"/>
    <w:rsid w:val="00DF19F7"/>
    <w:rsid w:val="00E269AE"/>
    <w:rsid w:val="00E73DC4"/>
    <w:rsid w:val="00E8524B"/>
    <w:rsid w:val="00F134F4"/>
    <w:rsid w:val="00F46C78"/>
    <w:rsid w:val="00FF7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46C7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F46C7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uiPriority w:val="9"/>
    <w:rsid w:val="00285B63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</w:rPr>
  </w:style>
  <w:style w:type="paragraph" w:styleId="2">
    <w:name w:val="heading 2"/>
    <w:uiPriority w:val="9"/>
    <w:unhideWhenUsed/>
    <w:rsid w:val="00285B6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uiPriority w:val="9"/>
    <w:unhideWhenUsed/>
    <w:rsid w:val="00285B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uiPriority w:val="9"/>
    <w:unhideWhenUsed/>
    <w:qFormat/>
    <w:rsid w:val="005F433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5">
    <w:name w:val="heading 5"/>
    <w:uiPriority w:val="9"/>
    <w:unhideWhenUsed/>
    <w:qFormat/>
    <w:rsid w:val="005F433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6">
    <w:name w:val="heading 6"/>
    <w:uiPriority w:val="9"/>
    <w:unhideWhenUsed/>
    <w:qFormat/>
    <w:rsid w:val="005F433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13AE8"/>
    <w:pPr>
      <w:ind w:left="720"/>
      <w:contextualSpacing/>
    </w:pPr>
  </w:style>
  <w:style w:type="table" w:styleId="a4">
    <w:name w:val="Table Grid"/>
    <w:basedOn w:val="a1"/>
    <w:uiPriority w:val="39"/>
    <w:rsid w:val="00513AE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Placeholder Text"/>
    <w:basedOn w:val="a0"/>
    <w:uiPriority w:val="99"/>
    <w:semiHidden/>
    <w:rsid w:val="00513AE8"/>
    <w:rPr>
      <w:color w:val="808080"/>
    </w:rPr>
  </w:style>
  <w:style w:type="character" w:styleId="a6">
    <w:name w:val="Hyperlink"/>
    <w:basedOn w:val="a0"/>
    <w:uiPriority w:val="99"/>
    <w:unhideWhenUsed/>
    <w:rsid w:val="0018011C"/>
    <w:rPr>
      <w:color w:val="0563C1" w:themeColor="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46C7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8">
    <w:name w:val="ข้อความบอลลูน อักขระ"/>
    <w:basedOn w:val="a0"/>
    <w:link w:val="a7"/>
    <w:uiPriority w:val="99"/>
    <w:semiHidden/>
    <w:rsid w:val="00F46C7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210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6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4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5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61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63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497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28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12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4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76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16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45DED9EE14544A699E5384738B377D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2EF11B-CB5A-4D15-88D0-C623DE74D8B3}"/>
      </w:docPartPr>
      <w:docPartBody>
        <w:p w:rsidR="005B7A39" w:rsidRDefault="00E854E6" w:rsidP="00E854E6">
          <w:pPr>
            <w:pStyle w:val="45DED9EE14544A699E5384738B377D20"/>
          </w:pPr>
          <w:r w:rsidRPr="00CD595C">
            <w:rPr>
              <w:rFonts w:ascii="Tahoma" w:hAnsi="Tahoma" w:cs="Tahoma" w:hint="cs"/>
              <w:sz w:val="16"/>
              <w:szCs w:val="20"/>
              <w:cs/>
            </w:rPr>
            <w:t>หมายเหตุ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364E"/>
    <w:rsid w:val="003D3954"/>
    <w:rsid w:val="004C7D26"/>
    <w:rsid w:val="0056046F"/>
    <w:rsid w:val="005B7A39"/>
    <w:rsid w:val="005D5EED"/>
    <w:rsid w:val="00681D5B"/>
    <w:rsid w:val="006B5E68"/>
    <w:rsid w:val="0080364E"/>
    <w:rsid w:val="00822DE8"/>
    <w:rsid w:val="008B7B0C"/>
    <w:rsid w:val="009B4526"/>
    <w:rsid w:val="00B10CD2"/>
    <w:rsid w:val="00C17AC0"/>
    <w:rsid w:val="00E06140"/>
    <w:rsid w:val="00E56B33"/>
    <w:rsid w:val="00E854E6"/>
    <w:rsid w:val="00F26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C17AC0"/>
    <w:rPr>
      <w:color w:val="808080"/>
    </w:rPr>
  </w:style>
  <w:style w:type="paragraph" w:customStyle="1" w:styleId="C90A8660F466440AA6BBDF8E0E08DBB3">
    <w:name w:val="C90A8660F466440AA6BBDF8E0E08DBB3"/>
    <w:rsid w:val="0080364E"/>
    <w:rPr>
      <w:rFonts w:eastAsiaTheme="minorHAnsi"/>
    </w:rPr>
  </w:style>
  <w:style w:type="paragraph" w:customStyle="1" w:styleId="B80BFFB8F8CA477D92EB94B473418464">
    <w:name w:val="B80BFFB8F8CA477D92EB94B473418464"/>
    <w:rsid w:val="0080364E"/>
    <w:rPr>
      <w:rFonts w:eastAsiaTheme="minorHAnsi"/>
    </w:rPr>
  </w:style>
  <w:style w:type="paragraph" w:customStyle="1" w:styleId="C90A8660F466440AA6BBDF8E0E08DBB31">
    <w:name w:val="C90A8660F466440AA6BBDF8E0E08DBB31"/>
    <w:rsid w:val="0080364E"/>
    <w:rPr>
      <w:rFonts w:eastAsiaTheme="minorHAnsi"/>
    </w:rPr>
  </w:style>
  <w:style w:type="paragraph" w:customStyle="1" w:styleId="5DA6A2A629B14208B17B0424239A6206">
    <w:name w:val="5DA6A2A629B14208B17B0424239A6206"/>
    <w:rsid w:val="0080364E"/>
  </w:style>
  <w:style w:type="paragraph" w:customStyle="1" w:styleId="64D152C6CAB14A1A9F52F7563032E4A7">
    <w:name w:val="64D152C6CAB14A1A9F52F7563032E4A7"/>
    <w:rsid w:val="0080364E"/>
  </w:style>
  <w:style w:type="paragraph" w:customStyle="1" w:styleId="0726BB46B28046358D058D2F8C65472C">
    <w:name w:val="0726BB46B28046358D058D2F8C65472C"/>
    <w:rsid w:val="0080364E"/>
  </w:style>
  <w:style w:type="paragraph" w:customStyle="1" w:styleId="906DD3F0BCFD4EA88B2D22F8449DBBFB">
    <w:name w:val="906DD3F0BCFD4EA88B2D22F8449DBBFB"/>
    <w:rsid w:val="0080364E"/>
  </w:style>
  <w:style w:type="paragraph" w:customStyle="1" w:styleId="1151616353754B60B11A60225FC9B137">
    <w:name w:val="1151616353754B60B11A60225FC9B137"/>
    <w:rsid w:val="0080364E"/>
  </w:style>
  <w:style w:type="paragraph" w:customStyle="1" w:styleId="B9193103569A4A0697658AA239445678">
    <w:name w:val="B9193103569A4A0697658AA239445678"/>
    <w:rsid w:val="0080364E"/>
  </w:style>
  <w:style w:type="paragraph" w:customStyle="1" w:styleId="AD12B1F22FAC4E33B9170ACF23F04BCC">
    <w:name w:val="AD12B1F22FAC4E33B9170ACF23F04BCC"/>
    <w:rsid w:val="0080364E"/>
  </w:style>
  <w:style w:type="paragraph" w:customStyle="1" w:styleId="13139627F70848D599ACB22A16D0648A">
    <w:name w:val="13139627F70848D599ACB22A16D0648A"/>
    <w:rsid w:val="0080364E"/>
  </w:style>
  <w:style w:type="paragraph" w:customStyle="1" w:styleId="68204A7A752A4E64ADC18E8BED2B6C44">
    <w:name w:val="68204A7A752A4E64ADC18E8BED2B6C44"/>
    <w:rsid w:val="0080364E"/>
  </w:style>
  <w:style w:type="paragraph" w:customStyle="1" w:styleId="253FE4F272F349208AFB5EA6B1751930">
    <w:name w:val="253FE4F272F349208AFB5EA6B1751930"/>
    <w:rsid w:val="0080364E"/>
  </w:style>
  <w:style w:type="paragraph" w:customStyle="1" w:styleId="77094A276C2B48B5952D908155ADA02D">
    <w:name w:val="77094A276C2B48B5952D908155ADA02D"/>
    <w:rsid w:val="0080364E"/>
  </w:style>
  <w:style w:type="paragraph" w:customStyle="1" w:styleId="FB75CBE0355943D1BF3B8FC952072B13">
    <w:name w:val="FB75CBE0355943D1BF3B8FC952072B13"/>
    <w:rsid w:val="0080364E"/>
  </w:style>
  <w:style w:type="paragraph" w:customStyle="1" w:styleId="75590BA133984B2EBACC3023B1BCDB13">
    <w:name w:val="75590BA133984B2EBACC3023B1BCDB13"/>
    <w:rsid w:val="0080364E"/>
  </w:style>
  <w:style w:type="paragraph" w:customStyle="1" w:styleId="5D497DCF733A418089B78D4158D40B74">
    <w:name w:val="5D497DCF733A418089B78D4158D40B74"/>
    <w:rsid w:val="0080364E"/>
  </w:style>
  <w:style w:type="paragraph" w:customStyle="1" w:styleId="D8DE5F5CDA5C44AC8D9DEF89E8DDD5BA">
    <w:name w:val="D8DE5F5CDA5C44AC8D9DEF89E8DDD5BA"/>
    <w:rsid w:val="0080364E"/>
  </w:style>
  <w:style w:type="paragraph" w:customStyle="1" w:styleId="15AD475FE07C4673A5C1688BCC708DD0">
    <w:name w:val="15AD475FE07C4673A5C1688BCC708DD0"/>
    <w:rsid w:val="0080364E"/>
  </w:style>
  <w:style w:type="paragraph" w:customStyle="1" w:styleId="5A33EFD6DB4D45F288FA8903AC84CFE1">
    <w:name w:val="5A33EFD6DB4D45F288FA8903AC84CFE1"/>
    <w:rsid w:val="0080364E"/>
  </w:style>
  <w:style w:type="paragraph" w:customStyle="1" w:styleId="AD3C5C9D59B04943A482D5A0E7CB2567">
    <w:name w:val="AD3C5C9D59B04943A482D5A0E7CB2567"/>
    <w:rsid w:val="0080364E"/>
  </w:style>
  <w:style w:type="paragraph" w:customStyle="1" w:styleId="5488136DA7144E9BA80E470585B55407">
    <w:name w:val="5488136DA7144E9BA80E470585B55407"/>
    <w:rsid w:val="0080364E"/>
  </w:style>
  <w:style w:type="paragraph" w:customStyle="1" w:styleId="BF41A6718A7A41CA818B5104B4C2F6C0">
    <w:name w:val="BF41A6718A7A41CA818B5104B4C2F6C0"/>
    <w:rsid w:val="0080364E"/>
  </w:style>
  <w:style w:type="paragraph" w:customStyle="1" w:styleId="3A13CA4FCBE74184A2ECE28E5D9D0EDA">
    <w:name w:val="3A13CA4FCBE74184A2ECE28E5D9D0EDA"/>
    <w:rsid w:val="0080364E"/>
  </w:style>
  <w:style w:type="paragraph" w:customStyle="1" w:styleId="B1B87ED12E9F431390F5210558D0681D">
    <w:name w:val="B1B87ED12E9F431390F5210558D0681D"/>
    <w:rsid w:val="0080364E"/>
  </w:style>
  <w:style w:type="paragraph" w:customStyle="1" w:styleId="A463BD1A140F44F2A8845F4826695292">
    <w:name w:val="A463BD1A140F44F2A8845F4826695292"/>
    <w:rsid w:val="0080364E"/>
  </w:style>
  <w:style w:type="paragraph" w:customStyle="1" w:styleId="41872457F5CC4A0CB3FA72122BDD84C3">
    <w:name w:val="41872457F5CC4A0CB3FA72122BDD84C3"/>
    <w:rsid w:val="0080364E"/>
  </w:style>
  <w:style w:type="paragraph" w:customStyle="1" w:styleId="DF1BE4731A88444985D57CEE77CE743D">
    <w:name w:val="DF1BE4731A88444985D57CEE77CE743D"/>
    <w:rsid w:val="0080364E"/>
  </w:style>
  <w:style w:type="paragraph" w:customStyle="1" w:styleId="305C6BA2FE5D448086A9D3CEED32E637">
    <w:name w:val="305C6BA2FE5D448086A9D3CEED32E637"/>
    <w:rsid w:val="00E854E6"/>
    <w:rPr>
      <w:rFonts w:eastAsiaTheme="minorHAnsi"/>
    </w:rPr>
  </w:style>
  <w:style w:type="paragraph" w:customStyle="1" w:styleId="B9B620E1EFB140E98A40F7C780A74250">
    <w:name w:val="B9B620E1EFB140E98A40F7C780A74250"/>
    <w:rsid w:val="00E854E6"/>
    <w:rPr>
      <w:rFonts w:eastAsiaTheme="minorHAnsi"/>
    </w:rPr>
  </w:style>
  <w:style w:type="paragraph" w:customStyle="1" w:styleId="DCD8D71DC2424E9CA42758D163E55820">
    <w:name w:val="DCD8D71DC2424E9CA42758D163E55820"/>
    <w:rsid w:val="00E854E6"/>
    <w:rPr>
      <w:rFonts w:eastAsiaTheme="minorHAnsi"/>
    </w:rPr>
  </w:style>
  <w:style w:type="paragraph" w:customStyle="1" w:styleId="B2A0DEB7C0C54CE3997AC9C56C482501">
    <w:name w:val="B2A0DEB7C0C54CE3997AC9C56C482501"/>
    <w:rsid w:val="00E854E6"/>
    <w:rPr>
      <w:rFonts w:eastAsiaTheme="minorHAnsi"/>
    </w:rPr>
  </w:style>
  <w:style w:type="paragraph" w:customStyle="1" w:styleId="41D91610F7684FFE85BC57A05E934B0E">
    <w:name w:val="41D91610F7684FFE85BC57A05E934B0E"/>
    <w:rsid w:val="00E854E6"/>
    <w:rPr>
      <w:rFonts w:eastAsiaTheme="minorHAnsi"/>
    </w:rPr>
  </w:style>
  <w:style w:type="paragraph" w:customStyle="1" w:styleId="5BDAF8E620244C27B34BF8C6AA3BE8DC">
    <w:name w:val="5BDAF8E620244C27B34BF8C6AA3BE8DC"/>
    <w:rsid w:val="00E854E6"/>
    <w:rPr>
      <w:rFonts w:eastAsiaTheme="minorHAnsi"/>
    </w:rPr>
  </w:style>
  <w:style w:type="paragraph" w:customStyle="1" w:styleId="5DA6A2A629B14208B17B0424239A62061">
    <w:name w:val="5DA6A2A629B14208B17B0424239A62061"/>
    <w:rsid w:val="00E854E6"/>
    <w:rPr>
      <w:rFonts w:eastAsiaTheme="minorHAnsi"/>
    </w:rPr>
  </w:style>
  <w:style w:type="paragraph" w:customStyle="1" w:styleId="64D152C6CAB14A1A9F52F7563032E4A71">
    <w:name w:val="64D152C6CAB14A1A9F52F7563032E4A71"/>
    <w:rsid w:val="00E854E6"/>
    <w:rPr>
      <w:rFonts w:eastAsiaTheme="minorHAnsi"/>
    </w:rPr>
  </w:style>
  <w:style w:type="paragraph" w:customStyle="1" w:styleId="63C4CDEDC49D4B7390957EB2C92A884B">
    <w:name w:val="63C4CDEDC49D4B7390957EB2C92A884B"/>
    <w:rsid w:val="00E854E6"/>
    <w:rPr>
      <w:rFonts w:eastAsiaTheme="minorHAnsi"/>
    </w:rPr>
  </w:style>
  <w:style w:type="paragraph" w:customStyle="1" w:styleId="65A11A236AA64E0C9FCE02ACE958927C">
    <w:name w:val="65A11A236AA64E0C9FCE02ACE958927C"/>
    <w:rsid w:val="00E854E6"/>
    <w:rPr>
      <w:rFonts w:eastAsiaTheme="minorHAnsi"/>
    </w:rPr>
  </w:style>
  <w:style w:type="paragraph" w:customStyle="1" w:styleId="42D04AAAEEB24991A3A34AB50243A378">
    <w:name w:val="42D04AAAEEB24991A3A34AB50243A378"/>
    <w:rsid w:val="00E854E6"/>
    <w:rPr>
      <w:rFonts w:eastAsiaTheme="minorHAnsi"/>
    </w:rPr>
  </w:style>
  <w:style w:type="paragraph" w:customStyle="1" w:styleId="B9193103569A4A0697658AA2394456781">
    <w:name w:val="B9193103569A4A0697658AA2394456781"/>
    <w:rsid w:val="00E854E6"/>
    <w:rPr>
      <w:rFonts w:eastAsiaTheme="minorHAnsi"/>
    </w:rPr>
  </w:style>
  <w:style w:type="paragraph" w:customStyle="1" w:styleId="45DED9EE14544A699E5384738B377D20">
    <w:name w:val="45DED9EE14544A699E5384738B377D20"/>
    <w:rsid w:val="00E854E6"/>
    <w:rPr>
      <w:rFonts w:eastAsiaTheme="minorHAnsi"/>
    </w:rPr>
  </w:style>
  <w:style w:type="paragraph" w:customStyle="1" w:styleId="FA7F8C31AFF8493DB367C332BC2C41BD">
    <w:name w:val="FA7F8C31AFF8493DB367C332BC2C41BD"/>
    <w:rsid w:val="00E854E6"/>
    <w:rPr>
      <w:rFonts w:eastAsiaTheme="minorHAnsi"/>
    </w:rPr>
  </w:style>
  <w:style w:type="paragraph" w:customStyle="1" w:styleId="AD12B1F22FAC4E33B9170ACF23F04BCC1">
    <w:name w:val="AD12B1F22FAC4E33B9170ACF23F04BCC1"/>
    <w:rsid w:val="00E854E6"/>
    <w:rPr>
      <w:rFonts w:eastAsiaTheme="minorHAnsi"/>
    </w:rPr>
  </w:style>
  <w:style w:type="paragraph" w:customStyle="1" w:styleId="13139627F70848D599ACB22A16D0648A1">
    <w:name w:val="13139627F70848D599ACB22A16D0648A1"/>
    <w:rsid w:val="00E854E6"/>
    <w:rPr>
      <w:rFonts w:eastAsiaTheme="minorHAnsi"/>
    </w:rPr>
  </w:style>
  <w:style w:type="paragraph" w:customStyle="1" w:styleId="77094A276C2B48B5952D908155ADA02D1">
    <w:name w:val="77094A276C2B48B5952D908155ADA02D1"/>
    <w:rsid w:val="00E854E6"/>
    <w:rPr>
      <w:rFonts w:eastAsiaTheme="minorHAnsi"/>
    </w:rPr>
  </w:style>
  <w:style w:type="paragraph" w:customStyle="1" w:styleId="DB22D57BFF4445B58C37435A1DC926C7">
    <w:name w:val="DB22D57BFF4445B58C37435A1DC926C7"/>
    <w:rsid w:val="00E854E6"/>
    <w:rPr>
      <w:rFonts w:eastAsiaTheme="minorHAnsi"/>
    </w:rPr>
  </w:style>
  <w:style w:type="paragraph" w:customStyle="1" w:styleId="8F46302657C74E14935BA876F5831F9C">
    <w:name w:val="8F46302657C74E14935BA876F5831F9C"/>
    <w:rsid w:val="00E854E6"/>
    <w:rPr>
      <w:rFonts w:eastAsiaTheme="minorHAnsi"/>
    </w:rPr>
  </w:style>
  <w:style w:type="paragraph" w:customStyle="1" w:styleId="5488136DA7144E9BA80E470585B554071">
    <w:name w:val="5488136DA7144E9BA80E470585B554071"/>
    <w:rsid w:val="00E854E6"/>
    <w:rPr>
      <w:rFonts w:eastAsiaTheme="minorHAnsi"/>
    </w:rPr>
  </w:style>
  <w:style w:type="paragraph" w:customStyle="1" w:styleId="BF41A6718A7A41CA818B5104B4C2F6C01">
    <w:name w:val="BF41A6718A7A41CA818B5104B4C2F6C01"/>
    <w:rsid w:val="00E854E6"/>
    <w:rPr>
      <w:rFonts w:eastAsiaTheme="minorHAnsi"/>
    </w:rPr>
  </w:style>
  <w:style w:type="paragraph" w:customStyle="1" w:styleId="3A13CA4FCBE74184A2ECE28E5D9D0EDA1">
    <w:name w:val="3A13CA4FCBE74184A2ECE28E5D9D0EDA1"/>
    <w:rsid w:val="00E854E6"/>
    <w:rPr>
      <w:rFonts w:eastAsiaTheme="minorHAnsi"/>
    </w:rPr>
  </w:style>
  <w:style w:type="paragraph" w:customStyle="1" w:styleId="41872457F5CC4A0CB3FA72122BDD84C31">
    <w:name w:val="41872457F5CC4A0CB3FA72122BDD84C31"/>
    <w:rsid w:val="00E854E6"/>
    <w:rPr>
      <w:rFonts w:eastAsiaTheme="minorHAnsi"/>
    </w:rPr>
  </w:style>
  <w:style w:type="paragraph" w:customStyle="1" w:styleId="19057C7EF78A43899C307387094D8FD5">
    <w:name w:val="19057C7EF78A43899C307387094D8FD5"/>
    <w:rsid w:val="00C17AC0"/>
  </w:style>
  <w:style w:type="paragraph" w:customStyle="1" w:styleId="1F0654AED9714055B0CF85E7E53BD30E">
    <w:name w:val="1F0654AED9714055B0CF85E7E53BD30E"/>
    <w:rsid w:val="00C17AC0"/>
  </w:style>
  <w:style w:type="paragraph" w:customStyle="1" w:styleId="EF1ABF7C69634857BF7418AF3FD22259">
    <w:name w:val="EF1ABF7C69634857BF7418AF3FD22259"/>
    <w:rsid w:val="00C17AC0"/>
  </w:style>
  <w:style w:type="paragraph" w:customStyle="1" w:styleId="C6A457688A2B4B5981B1E6BB36148B7E">
    <w:name w:val="C6A457688A2B4B5981B1E6BB36148B7E"/>
    <w:rsid w:val="00C17AC0"/>
  </w:style>
  <w:style w:type="paragraph" w:customStyle="1" w:styleId="3075E2AB242845418D27FB4687FC8E1E">
    <w:name w:val="3075E2AB242845418D27FB4687FC8E1E"/>
    <w:rsid w:val="00C17AC0"/>
  </w:style>
  <w:style w:type="paragraph" w:customStyle="1" w:styleId="A51D58F3D70D4FCB9CE3094ADEC74500">
    <w:name w:val="A51D58F3D70D4FCB9CE3094ADEC74500"/>
    <w:rsid w:val="00C17AC0"/>
  </w:style>
  <w:style w:type="paragraph" w:customStyle="1" w:styleId="17E0550A14314482BF7053BAF409A397">
    <w:name w:val="17E0550A14314482BF7053BAF409A397"/>
    <w:rsid w:val="00C17AC0"/>
  </w:style>
  <w:style w:type="paragraph" w:customStyle="1" w:styleId="8AFC9AFC3BDF4A17BDADC68FAD2FC9CA">
    <w:name w:val="8AFC9AFC3BDF4A17BDADC68FAD2FC9CA"/>
    <w:rsid w:val="00C17AC0"/>
  </w:style>
  <w:style w:type="paragraph" w:customStyle="1" w:styleId="8734E0FAC2F0457BA3B59752951C7423">
    <w:name w:val="8734E0FAC2F0457BA3B59752951C7423"/>
    <w:rsid w:val="00C17AC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AF229F-E750-4C94-8679-0A9C5C1073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625</Words>
  <Characters>3564</Characters>
  <Application>Microsoft Office Word</Application>
  <DocSecurity>0</DocSecurity>
  <Lines>29</Lines>
  <Paragraphs>8</Paragraphs>
  <ScaleCrop>false</ScaleCrop>
  <HeadingPairs>
    <vt:vector size="4" baseType="variant">
      <vt:variant>
        <vt:lpstr>ชื่อเรื่อง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Suwat Sookthai</dc:creator>
  <cp:lastModifiedBy>Windows User</cp:lastModifiedBy>
  <cp:revision>2</cp:revision>
  <dcterms:created xsi:type="dcterms:W3CDTF">2015-10-26T08:50:00Z</dcterms:created>
  <dcterms:modified xsi:type="dcterms:W3CDTF">2015-10-26T08:50:00Z</dcterms:modified>
</cp:coreProperties>
</file>