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57B">
      <w:bookmarkStart w:id="0" w:name="_GoBack"/>
      <w:bookmarkEnd w:id="0"/>
      <w:r w:rsidRPr="00586D86">
        <w:rPr>
          <w:cs/>
        </w:rPr>
        <w:t>คู่มือสำหรับประชาชน</w:t>
      </w:r>
      <w:r w:rsidR="00513AE8" w:rsidRPr="00586D86">
        <w:t xml:space="preserve"> : </w:t>
      </w:r>
      <w:r w:rsidR="00081011" w:rsidRPr="00586D86">
        <w:rPr>
          <w:noProof/>
          <w:cs/>
        </w:rPr>
        <w:t>การรับแจ้งการย้ายออกจากทะเบียนบ้านกลาง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เทศบาลตำบลเขาพระ อำเภอพิปูน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1.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ผู้แจ้ง ได้แก่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(1)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ผู้ขอย้าย ซึ่งมีชื่ออยู่ในทะเบียนบ้านกลางของสำนักทะเบียน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(2)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บิดาหรือมารดาหรือผู้ปกครอง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กรณีผู้มีชื่อในทะเบียนบ้านกลางเป็นผู้เยาว์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(3)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ผู้ที่ได้รับมอบหมาย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ผู้มีชื่อในทะเบียนบ้านกลางมีเหตุจำเป็นไม่สามารถแจ้งการย้ายออกได้ด้วยตนเองเนื่องจากเป็นเป็นคนพิการทางกายจนเดินไม่ได้ หรือเป็นผู้เจ็บป่วยทุพลภาพ หรือกรณีจำเป็นอื่น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 ระเบียบ หรือโดยอำพราง หรือโดยมีรายการข้อความผิดจากความเป็นจริง ให้นายทะเบียนดำเนินการตรวจสอบข้อเท็จจริง สอบสวนพยานบุคคล พยานแวดล้อม และพิจารณาให้แล้วเสร็จ ภายใน </w:t>
      </w:r>
      <w:r w:rsidRPr="00586D86">
        <w:rPr>
          <w:rFonts w:ascii="Tahoma" w:hAnsi="Tahoma" w:cs="Tahoma"/>
          <w:noProof/>
          <w:sz w:val="20"/>
          <w:szCs w:val="20"/>
        </w:rPr>
        <w:t>60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 ข้อกฎหมาย หรือการตรวจสอบเอกสารสำคัญ ต้องดำเนินการหารือมายังสำนักทะเบียนกลาง 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การหารือต้องส่งให้สำนักทะเบียนกลาง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 เพื่อส่งให้สำนักทะเบียนกลาง 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สำนักทะเบียนท้องถิ่นเทศบาลตำบลเขาพระ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แห่งท้องที่ที่ผู้ขอย้ายมีชื่อในทะเบียนบ้านกลาง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 และตรวจสอบหลักฐานการยื่นประกอบพิจารณาในเบื้องต้น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งานทะเบียนราษฎร สำนักปลัดเทศบาล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ตรวจสอบหลักฐาน พยานบุคคล และพยานแวดล้อม พร้อมเสนอความเห็นให้ นายทะเบียนพิจารณา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นายทะเบียนพิจารณา รับแจ้ง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ไม่รับแจ้ง และแจ้งผลการพิจารณา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51357B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ของผู้แจ้ง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51357B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7525809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ของผู้ย้ายซึ่งมีชื่ออยู่ในทะเบียนบ้านกลาง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บัตรประจำตัวประชาชนของผู้ได้รับมอบหมาย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51357B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94827813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พร้อมหนังสือมอบหมาย กรณีที่มีการมอบให้แจ้งแทน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บัตรประจำตัวของเจ้าบ้าน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51357B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1403692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ที่ยินยอมให้ย้ายเข้าทะเบียนบ้าน ท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. 14)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ทะเบียนบ้านฉบับเจ้าบ้าน 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14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51357B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97904540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ที่จะแจ้งย้ายเข้า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อำเภอพิปูน จังหวัดนครศรีธรรมราช 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4)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www.khaopracity.go.th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การรับแจ้งการย้ายออกจากทะเบียนบ้านกลาง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 กรมการปกครอง สำนักบริหารการทะเบียน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 ว่าด้วยการจัดทำทะเบียนราษฎร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การรับแจ้งการย้ายออกจากทะเบียนบ้านกลาง เทศบาลตำบลเขาพระ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57B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  <w:rsid w:val="00FC0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8B2EB1-D57A-45E8-8161-70783E7958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666</Words>
  <Characters>3802</Characters>
  <Application>Microsoft Office Word</Application>
  <DocSecurity>0</DocSecurity>
  <Lines>31</Lines>
  <Paragraphs>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dcterms:created xsi:type="dcterms:W3CDTF">2015-10-27T02:26:00Z</dcterms:created>
  <dcterms:modified xsi:type="dcterms:W3CDTF">2015-10-27T02:26:00Z</dcterms:modified>
</cp:coreProperties>
</file>